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D619" w14:textId="77777777" w:rsidR="009512B5" w:rsidRPr="00BD0406" w:rsidRDefault="009512B5" w:rsidP="009512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4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916E7A1" wp14:editId="7EC10E89">
                <wp:extent cx="5940425" cy="934720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40425" cy="934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579222" w14:textId="77777777" w:rsidR="009512B5" w:rsidRPr="00F46E85" w:rsidRDefault="009512B5" w:rsidP="00B82CF0">
                            <w:pPr>
                              <w:pStyle w:val="a6"/>
                              <w:jc w:val="center"/>
                              <w:rPr>
                                <w:sz w:val="24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6000"/>
                                  </w14:srgbClr>
                                </w14:shadow>
                                <w14:reflection w14:blurRad="0" w14:stA="0" w14:stPos="0" w14:endA="0" w14:endPos="7000" w14:dist="0" w14:dir="0" w14:fadeDir="0" w14:sx="0" w14:sy="0" w14:kx="0" w14:ky="0" w14:algn="b"/>
                                <w14:props3d w14:extrusionH="57150" w14:contourW="0" w14:prstMaterial="warmMatte">
                                  <w14:bevelT w14:w="38100" w14:h="38100" w14:prst="circle"/>
                                  <w14:bevelB w14:w="38100" w14:h="0" w14:prst="circle"/>
                                  <w14:extrusionClr>
                                    <w14:schemeClr w14:val="bg1">
                                      <w14:lumMod w14:val="50000"/>
                                    </w14:schemeClr>
                                  </w14:extrusionClr>
                                </w14:props3d>
                              </w:rPr>
                            </w:pPr>
                            <w:r w:rsidRPr="00F46E85">
                              <w:rPr>
                                <w:sz w:val="24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6000"/>
                                  </w14:srgbClr>
                                </w14:shadow>
                                <w14:reflection w14:blurRad="0" w14:stA="0" w14:stPos="0" w14:endA="0" w14:endPos="7000" w14:dist="0" w14:dir="0" w14:fadeDir="0" w14:sx="0" w14:sy="0" w14:kx="0" w14:ky="0" w14:algn="b"/>
                                <w14:props3d w14:extrusionH="57150" w14:contourW="0" w14:prstMaterial="warmMatte">
                                  <w14:bevelT w14:w="38100" w14:h="38100" w14:prst="circle"/>
                                  <w14:bevelB w14:w="38100" w14:h="0" w14:prst="circle"/>
                                  <w14:extrusionClr>
                                    <w14:schemeClr w14:val="bg1">
                                      <w14:lumMod w14:val="50000"/>
                                    </w14:schemeClr>
                                  </w14:extrusionClr>
                                </w14:props3d>
                              </w:rPr>
                              <w:t>УПРАВЛЯЮЩАЯ КОМПАНИЯ</w:t>
                            </w:r>
                          </w:p>
                          <w:p w14:paraId="6D8DFFA3" w14:textId="77777777" w:rsidR="009512B5" w:rsidRPr="00F46E85" w:rsidRDefault="009512B5" w:rsidP="00490539">
                            <w:pPr>
                              <w:pStyle w:val="a6"/>
                              <w:jc w:val="center"/>
                              <w:rPr>
                                <w:sz w:val="96"/>
                                <w:szCs w:val="8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6000"/>
                                  </w14:srgbClr>
                                </w14:shadow>
                                <w14:reflection w14:blurRad="0" w14:stA="0" w14:stPos="0" w14:endA="0" w14:endPos="7000" w14:dist="0" w14:dir="0" w14:fadeDir="0" w14:sx="0" w14:sy="0" w14:kx="0" w14:ky="0" w14:algn="b"/>
                                <w14:props3d w14:extrusionH="57150" w14:contourW="0" w14:prstMaterial="warmMatte">
                                  <w14:bevelT w14:w="38100" w14:h="38100" w14:prst="circle"/>
                                  <w14:bevelB w14:w="38100" w14:h="0" w14:prst="circle"/>
                                  <w14:extrusionClr>
                                    <w14:schemeClr w14:val="bg1">
                                      <w14:lumMod w14:val="50000"/>
                                    </w14:schemeClr>
                                  </w14:extrusionClr>
                                </w14:props3d>
                              </w:rPr>
                            </w:pPr>
                            <w:r w:rsidRPr="00F46E85">
                              <w:rPr>
                                <w:sz w:val="96"/>
                                <w:szCs w:val="8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6000"/>
                                  </w14:srgbClr>
                                </w14:shadow>
                                <w14:reflection w14:blurRad="0" w14:stA="0" w14:stPos="0" w14:endA="0" w14:endPos="7000" w14:dist="0" w14:dir="0" w14:fadeDir="0" w14:sx="0" w14:sy="0" w14:kx="0" w14:ky="0" w14:algn="b"/>
                                <w14:props3d w14:extrusionH="57150" w14:contourW="0" w14:prstMaterial="warmMatte">
                                  <w14:bevelT w14:w="38100" w14:h="38100" w14:prst="circle"/>
                                  <w14:bevelB w14:w="38100" w14:h="0" w14:prst="circle"/>
                                  <w14:extrusionClr>
                                    <w14:schemeClr w14:val="bg1">
                                      <w14:lumMod w14:val="50000"/>
                                    </w14:schemeClr>
                                  </w14:extrusionClr>
                                </w14:props3d>
                              </w:rPr>
                              <w:t>"</w:t>
                            </w:r>
                            <w:r w:rsidR="00115EAE" w:rsidRPr="00F46E85">
                              <w:rPr>
                                <w:sz w:val="96"/>
                                <w:szCs w:val="8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6000"/>
                                  </w14:srgbClr>
                                </w14:shadow>
                                <w14:reflection w14:blurRad="0" w14:stA="0" w14:stPos="0" w14:endA="0" w14:endPos="7000" w14:dist="0" w14:dir="0" w14:fadeDir="0" w14:sx="0" w14:sy="0" w14:kx="0" w14:ky="0" w14:algn="b"/>
                                <w14:props3d w14:extrusionH="57150" w14:contourW="0" w14:prstMaterial="warmMatte">
                                  <w14:bevelT w14:w="38100" w14:h="38100" w14:prst="circle"/>
                                  <w14:bevelB w14:w="38100" w14:h="0" w14:prst="circle"/>
                                  <w14:extrusionClr>
                                    <w14:schemeClr w14:val="bg1">
                                      <w14:lumMod w14:val="50000"/>
                                    </w14:schemeClr>
                                  </w14:extrusionClr>
                                </w14:props3d>
                              </w:rPr>
                              <w:t xml:space="preserve">КАПИТАЛ </w:t>
                            </w:r>
                            <w:r w:rsidRPr="00F46E85">
                              <w:rPr>
                                <w:sz w:val="96"/>
                                <w:szCs w:val="8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6000"/>
                                  </w14:srgbClr>
                                </w14:shadow>
                                <w14:reflection w14:blurRad="0" w14:stA="0" w14:stPos="0" w14:endA="0" w14:endPos="7000" w14:dist="0" w14:dir="0" w14:fadeDir="0" w14:sx="0" w14:sy="0" w14:kx="0" w14:ky="0" w14:algn="b"/>
                                <w14:props3d w14:extrusionH="57150" w14:contourW="0" w14:prstMaterial="warmMatte">
                                  <w14:bevelT w14:w="38100" w14:h="38100" w14:prst="circle"/>
                                  <w14:bevelB w14:w="38100" w14:h="0" w14:prst="circle"/>
                                  <w14:extrusionClr>
                                    <w14:schemeClr w14:val="bg1">
                                      <w14:lumMod w14:val="50000"/>
                                    </w14:schemeClr>
                                  </w14:extrusionClr>
                                </w14:props3d>
                              </w:rPr>
                              <w:t>ИНВЕСТ"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  <a:bevelB w="38100"/>
                          <a:extrusionClr>
                            <a:schemeClr val="bg1">
                              <a:lumMod val="50000"/>
                            </a:schemeClr>
                          </a:extrusion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16E7A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467.75pt;height:7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" filled="f" stroked="f">
                <o:lock v:ext="edit" shapetype="t"/>
                <v:textbox style="mso-fit-shape-to-text:t">
                  <w:txbxContent>
                    <w:p w14:paraId="4F579222" w14:textId="77777777" w:rsidR="009512B5" w:rsidRPr="00F46E85" w:rsidRDefault="009512B5" w:rsidP="00B82CF0">
                      <w:pPr>
                        <w:pStyle w:val="a6"/>
                        <w:jc w:val="center"/>
                        <w:rPr>
                          <w:sz w:val="24"/>
                          <w14:shadow w14:blurRad="50800" w14:dist="50800" w14:dir="5400000" w14:sx="0" w14:sy="0" w14:kx="0" w14:ky="0" w14:algn="ctr">
                            <w14:srgbClr w14:val="000000">
                              <w14:alpha w14:val="16000"/>
                            </w14:srgbClr>
                          </w14:shadow>
                          <w14:reflection w14:blurRad="0" w14:stA="0" w14:stPos="0" w14:endA="0" w14:endPos="7000" w14:dist="0" w14:dir="0" w14:fadeDir="0" w14:sx="0" w14:sy="0" w14:kx="0" w14:ky="0" w14:algn="b"/>
                          <w14:props3d w14:extrusionH="57150" w14:contourW="0" w14:prstMaterial="warmMatte">
                            <w14:bevelT w14:w="38100" w14:h="38100" w14:prst="circle"/>
                            <w14:bevelB w14:w="38100" w14:h="0" w14:prst="circle"/>
                            <w14:extrusionClr>
                              <w14:schemeClr w14:val="bg1">
                                <w14:lumMod w14:val="50000"/>
                              </w14:schemeClr>
                            </w14:extrusionClr>
                          </w14:props3d>
                        </w:rPr>
                      </w:pPr>
                      <w:r w:rsidRPr="00F46E85">
                        <w:rPr>
                          <w:sz w:val="24"/>
                          <w14:shadow w14:blurRad="50800" w14:dist="50800" w14:dir="5400000" w14:sx="0" w14:sy="0" w14:kx="0" w14:ky="0" w14:algn="ctr">
                            <w14:srgbClr w14:val="000000">
                              <w14:alpha w14:val="16000"/>
                            </w14:srgbClr>
                          </w14:shadow>
                          <w14:reflection w14:blurRad="0" w14:stA="0" w14:stPos="0" w14:endA="0" w14:endPos="7000" w14:dist="0" w14:dir="0" w14:fadeDir="0" w14:sx="0" w14:sy="0" w14:kx="0" w14:ky="0" w14:algn="b"/>
                          <w14:props3d w14:extrusionH="57150" w14:contourW="0" w14:prstMaterial="warmMatte">
                            <w14:bevelT w14:w="38100" w14:h="38100" w14:prst="circle"/>
                            <w14:bevelB w14:w="38100" w14:h="0" w14:prst="circle"/>
                            <w14:extrusionClr>
                              <w14:schemeClr w14:val="bg1">
                                <w14:lumMod w14:val="50000"/>
                              </w14:schemeClr>
                            </w14:extrusionClr>
                          </w14:props3d>
                        </w:rPr>
                        <w:t>УПРАВЛЯЮЩАЯ КОМПАНИЯ</w:t>
                      </w:r>
                    </w:p>
                    <w:p w14:paraId="6D8DFFA3" w14:textId="77777777" w:rsidR="009512B5" w:rsidRPr="00F46E85" w:rsidRDefault="009512B5" w:rsidP="00490539">
                      <w:pPr>
                        <w:pStyle w:val="a6"/>
                        <w:jc w:val="center"/>
                        <w:rPr>
                          <w:sz w:val="96"/>
                          <w:szCs w:val="80"/>
                          <w14:shadow w14:blurRad="50800" w14:dist="50800" w14:dir="5400000" w14:sx="0" w14:sy="0" w14:kx="0" w14:ky="0" w14:algn="ctr">
                            <w14:srgbClr w14:val="000000">
                              <w14:alpha w14:val="16000"/>
                            </w14:srgbClr>
                          </w14:shadow>
                          <w14:reflection w14:blurRad="0" w14:stA="0" w14:stPos="0" w14:endA="0" w14:endPos="7000" w14:dist="0" w14:dir="0" w14:fadeDir="0" w14:sx="0" w14:sy="0" w14:kx="0" w14:ky="0" w14:algn="b"/>
                          <w14:props3d w14:extrusionH="57150" w14:contourW="0" w14:prstMaterial="warmMatte">
                            <w14:bevelT w14:w="38100" w14:h="38100" w14:prst="circle"/>
                            <w14:bevelB w14:w="38100" w14:h="0" w14:prst="circle"/>
                            <w14:extrusionClr>
                              <w14:schemeClr w14:val="bg1">
                                <w14:lumMod w14:val="50000"/>
                              </w14:schemeClr>
                            </w14:extrusionClr>
                          </w14:props3d>
                        </w:rPr>
                      </w:pPr>
                      <w:r w:rsidRPr="00F46E85">
                        <w:rPr>
                          <w:sz w:val="96"/>
                          <w:szCs w:val="80"/>
                          <w14:shadow w14:blurRad="50800" w14:dist="50800" w14:dir="5400000" w14:sx="0" w14:sy="0" w14:kx="0" w14:ky="0" w14:algn="ctr">
                            <w14:srgbClr w14:val="000000">
                              <w14:alpha w14:val="16000"/>
                            </w14:srgbClr>
                          </w14:shadow>
                          <w14:reflection w14:blurRad="0" w14:stA="0" w14:stPos="0" w14:endA="0" w14:endPos="7000" w14:dist="0" w14:dir="0" w14:fadeDir="0" w14:sx="0" w14:sy="0" w14:kx="0" w14:ky="0" w14:algn="b"/>
                          <w14:props3d w14:extrusionH="57150" w14:contourW="0" w14:prstMaterial="warmMatte">
                            <w14:bevelT w14:w="38100" w14:h="38100" w14:prst="circle"/>
                            <w14:bevelB w14:w="38100" w14:h="0" w14:prst="circle"/>
                            <w14:extrusionClr>
                              <w14:schemeClr w14:val="bg1">
                                <w14:lumMod w14:val="50000"/>
                              </w14:schemeClr>
                            </w14:extrusionClr>
                          </w14:props3d>
                        </w:rPr>
                        <w:t>"</w:t>
                      </w:r>
                      <w:r w:rsidR="00115EAE" w:rsidRPr="00F46E85">
                        <w:rPr>
                          <w:sz w:val="96"/>
                          <w:szCs w:val="80"/>
                          <w14:shadow w14:blurRad="50800" w14:dist="50800" w14:dir="5400000" w14:sx="0" w14:sy="0" w14:kx="0" w14:ky="0" w14:algn="ctr">
                            <w14:srgbClr w14:val="000000">
                              <w14:alpha w14:val="16000"/>
                            </w14:srgbClr>
                          </w14:shadow>
                          <w14:reflection w14:blurRad="0" w14:stA="0" w14:stPos="0" w14:endA="0" w14:endPos="7000" w14:dist="0" w14:dir="0" w14:fadeDir="0" w14:sx="0" w14:sy="0" w14:kx="0" w14:ky="0" w14:algn="b"/>
                          <w14:props3d w14:extrusionH="57150" w14:contourW="0" w14:prstMaterial="warmMatte">
                            <w14:bevelT w14:w="38100" w14:h="38100" w14:prst="circle"/>
                            <w14:bevelB w14:w="38100" w14:h="0" w14:prst="circle"/>
                            <w14:extrusionClr>
                              <w14:schemeClr w14:val="bg1">
                                <w14:lumMod w14:val="50000"/>
                              </w14:schemeClr>
                            </w14:extrusionClr>
                          </w14:props3d>
                        </w:rPr>
                        <w:t xml:space="preserve">КАПИТАЛ </w:t>
                      </w:r>
                      <w:r w:rsidRPr="00F46E85">
                        <w:rPr>
                          <w:sz w:val="96"/>
                          <w:szCs w:val="80"/>
                          <w14:shadow w14:blurRad="50800" w14:dist="50800" w14:dir="5400000" w14:sx="0" w14:sy="0" w14:kx="0" w14:ky="0" w14:algn="ctr">
                            <w14:srgbClr w14:val="000000">
                              <w14:alpha w14:val="16000"/>
                            </w14:srgbClr>
                          </w14:shadow>
                          <w14:reflection w14:blurRad="0" w14:stA="0" w14:stPos="0" w14:endA="0" w14:endPos="7000" w14:dist="0" w14:dir="0" w14:fadeDir="0" w14:sx="0" w14:sy="0" w14:kx="0" w14:ky="0" w14:algn="b"/>
                          <w14:props3d w14:extrusionH="57150" w14:contourW="0" w14:prstMaterial="warmMatte">
                            <w14:bevelT w14:w="38100" w14:h="38100" w14:prst="circle"/>
                            <w14:bevelB w14:w="38100" w14:h="0" w14:prst="circle"/>
                            <w14:extrusionClr>
                              <w14:schemeClr w14:val="bg1">
                                <w14:lumMod w14:val="50000"/>
                              </w14:schemeClr>
                            </w14:extrusionClr>
                          </w14:props3d>
                        </w:rPr>
                        <w:t>ИНВЕСТ"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24641B" w14:textId="77777777" w:rsidR="009512B5" w:rsidRPr="003D79F7" w:rsidRDefault="009512B5" w:rsidP="00F46E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156A6" w14:textId="77777777" w:rsidR="00BD0406" w:rsidRPr="003D79F7" w:rsidRDefault="00BD0406" w:rsidP="00F46E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 С ОГРАНИЧЕННОЙ ОТВЕТСТВЕННОСТЬЮ</w:t>
      </w:r>
    </w:p>
    <w:p w14:paraId="0005D4EF" w14:textId="77777777" w:rsidR="003D79F7" w:rsidRPr="00F46E85" w:rsidRDefault="003D79F7" w:rsidP="003D79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7AC671E5" w14:textId="77777777" w:rsidR="00BD0406" w:rsidRPr="00F46E85" w:rsidRDefault="00BD0406" w:rsidP="003D79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6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Почт. адрес </w:t>
      </w:r>
      <w:r w:rsidR="00115EAE" w:rsidRPr="00F46E85">
        <w:rPr>
          <w:rFonts w:ascii="Times New Roman" w:eastAsia="Times New Roman" w:hAnsi="Times New Roman" w:cs="Times New Roman"/>
          <w:sz w:val="20"/>
          <w:szCs w:val="20"/>
          <w:lang w:eastAsia="ru-RU"/>
        </w:rPr>
        <w:t>6600</w:t>
      </w:r>
      <w:r w:rsidR="00824A44">
        <w:rPr>
          <w:rFonts w:ascii="Times New Roman" w:eastAsia="Times New Roman" w:hAnsi="Times New Roman" w:cs="Times New Roman"/>
          <w:sz w:val="20"/>
          <w:szCs w:val="20"/>
          <w:lang w:eastAsia="ru-RU"/>
        </w:rPr>
        <w:t>19</w:t>
      </w:r>
      <w:r w:rsidR="00115EAE" w:rsidRPr="00F46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г. Красноярск, ул. </w:t>
      </w:r>
      <w:r w:rsidR="00824A44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Тургенева</w:t>
      </w:r>
      <w:r w:rsidR="00115EAE" w:rsidRPr="00F46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д. </w:t>
      </w:r>
      <w:r w:rsidR="00824A44">
        <w:rPr>
          <w:rFonts w:ascii="Times New Roman" w:eastAsia="Times New Roman" w:hAnsi="Times New Roman" w:cs="Times New Roman"/>
          <w:sz w:val="20"/>
          <w:szCs w:val="20"/>
          <w:lang w:eastAsia="ru-RU"/>
        </w:rPr>
        <w:t>31А, кабинет 21</w:t>
      </w:r>
      <w:r w:rsidRPr="00F46E85">
        <w:rPr>
          <w:rFonts w:ascii="Times New Roman" w:eastAsia="Times New Roman" w:hAnsi="Times New Roman" w:cs="Times New Roman"/>
          <w:sz w:val="20"/>
          <w:szCs w:val="20"/>
          <w:lang w:eastAsia="ru-RU"/>
        </w:rPr>
        <w:t>, тел.: (391</w:t>
      </w:r>
      <w:r w:rsidR="00115EAE" w:rsidRPr="00F46E85">
        <w:rPr>
          <w:rFonts w:ascii="Times New Roman" w:eastAsia="Times New Roman" w:hAnsi="Times New Roman" w:cs="Times New Roman"/>
          <w:sz w:val="20"/>
          <w:szCs w:val="20"/>
          <w:lang w:eastAsia="ru-RU"/>
        </w:rPr>
        <w:t>) 2</w:t>
      </w:r>
      <w:r w:rsidR="00824A44">
        <w:rPr>
          <w:rFonts w:ascii="Times New Roman" w:eastAsia="Times New Roman" w:hAnsi="Times New Roman" w:cs="Times New Roman"/>
          <w:sz w:val="20"/>
          <w:szCs w:val="20"/>
          <w:lang w:eastAsia="ru-RU"/>
        </w:rPr>
        <w:t>69</w:t>
      </w:r>
      <w:r w:rsidR="00115EAE" w:rsidRPr="00F46E8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824A44">
        <w:rPr>
          <w:rFonts w:ascii="Times New Roman" w:eastAsia="Times New Roman" w:hAnsi="Times New Roman" w:cs="Times New Roman"/>
          <w:sz w:val="20"/>
          <w:szCs w:val="20"/>
          <w:lang w:eastAsia="ru-RU"/>
        </w:rPr>
        <w:t>51</w:t>
      </w:r>
      <w:r w:rsidR="00115EAE" w:rsidRPr="00F46E85">
        <w:rPr>
          <w:rFonts w:ascii="Times New Roman" w:eastAsia="Times New Roman" w:hAnsi="Times New Roman" w:cs="Times New Roman"/>
          <w:sz w:val="20"/>
          <w:szCs w:val="20"/>
          <w:lang w:eastAsia="ru-RU"/>
        </w:rPr>
        <w:t>-0</w:t>
      </w:r>
      <w:r w:rsidR="00824A4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F46E8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A0C4A51" w14:textId="77777777" w:rsidR="003D79F7" w:rsidRDefault="00BD0406" w:rsidP="003D79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9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Юр. адрес </w:t>
      </w:r>
      <w:r w:rsidR="00115EAE" w:rsidRPr="003D79F7">
        <w:rPr>
          <w:rFonts w:ascii="Times New Roman" w:eastAsia="Times New Roman" w:hAnsi="Times New Roman" w:cs="Times New Roman"/>
          <w:sz w:val="20"/>
          <w:szCs w:val="20"/>
          <w:lang w:eastAsia="ru-RU"/>
        </w:rPr>
        <w:t>6600</w:t>
      </w:r>
      <w:r w:rsidR="00824A44">
        <w:rPr>
          <w:rFonts w:ascii="Times New Roman" w:eastAsia="Times New Roman" w:hAnsi="Times New Roman" w:cs="Times New Roman"/>
          <w:sz w:val="20"/>
          <w:szCs w:val="20"/>
          <w:lang w:eastAsia="ru-RU"/>
        </w:rPr>
        <w:t>19</w:t>
      </w:r>
      <w:r w:rsidR="00115EAE" w:rsidRPr="003D79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г. Красноярск, ул. </w:t>
      </w:r>
      <w:proofErr w:type="gramStart"/>
      <w:r w:rsidR="00824A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Тургенева, </w:t>
      </w:r>
      <w:r w:rsidR="00115EAE" w:rsidRPr="003D79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д.</w:t>
      </w:r>
      <w:proofErr w:type="gramEnd"/>
      <w:r w:rsidR="00115EAE" w:rsidRPr="003D79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4A44">
        <w:rPr>
          <w:rFonts w:ascii="Times New Roman" w:eastAsia="Times New Roman" w:hAnsi="Times New Roman" w:cs="Times New Roman"/>
          <w:sz w:val="20"/>
          <w:szCs w:val="20"/>
          <w:lang w:eastAsia="ru-RU"/>
        </w:rPr>
        <w:t>31А, кабинет 21</w:t>
      </w:r>
      <w:r w:rsidR="00F45315" w:rsidRPr="003D79F7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348BCAE3" w14:textId="77777777" w:rsidR="00BD0406" w:rsidRPr="003D79F7" w:rsidRDefault="003D79F7" w:rsidP="003D79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ИНН </w:t>
      </w:r>
      <w:proofErr w:type="gramStart"/>
      <w:r w:rsidR="00016189">
        <w:rPr>
          <w:rFonts w:ascii="Times New Roman" w:eastAsia="Times New Roman" w:hAnsi="Times New Roman" w:cs="Times New Roman"/>
          <w:sz w:val="20"/>
          <w:szCs w:val="20"/>
          <w:lang w:eastAsia="ru-RU"/>
        </w:rPr>
        <w:t>2464122732</w:t>
      </w:r>
      <w:r w:rsidR="00824A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 </w:t>
      </w:r>
      <w:r w:rsidR="00BD0406" w:rsidRPr="003D79F7">
        <w:rPr>
          <w:rFonts w:ascii="Times New Roman" w:eastAsia="Times New Roman" w:hAnsi="Times New Roman" w:cs="Times New Roman"/>
          <w:sz w:val="20"/>
          <w:szCs w:val="20"/>
          <w:lang w:eastAsia="ru-RU"/>
        </w:rPr>
        <w:t>КПП</w:t>
      </w:r>
      <w:proofErr w:type="gramEnd"/>
      <w:r w:rsidR="000161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246401001</w:t>
      </w:r>
    </w:p>
    <w:p w14:paraId="71F3288D" w14:textId="77777777" w:rsidR="00BD0406" w:rsidRDefault="00BD0406" w:rsidP="00BD04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14:paraId="18678B02" w14:textId="77777777" w:rsidR="00BD0406" w:rsidRPr="00BD0406" w:rsidRDefault="00BD0406" w:rsidP="00BD04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14:paraId="574C80DA" w14:textId="02D02F13" w:rsidR="00BD0406" w:rsidRPr="00557356" w:rsidRDefault="009512B5" w:rsidP="00BD040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7356">
        <w:rPr>
          <w:rFonts w:ascii="Times New Roman" w:eastAsia="Times New Roman" w:hAnsi="Times New Roman" w:cs="Times New Roman"/>
          <w:lang w:eastAsia="ru-RU"/>
        </w:rPr>
        <w:t>г. Красноярск</w:t>
      </w:r>
      <w:r w:rsidR="008E6F02" w:rsidRPr="00557356">
        <w:rPr>
          <w:rFonts w:ascii="Times New Roman" w:eastAsia="Times New Roman" w:hAnsi="Times New Roman" w:cs="Times New Roman"/>
          <w:lang w:eastAsia="ru-RU"/>
        </w:rPr>
        <w:tab/>
      </w:r>
      <w:r w:rsidR="008E6F02" w:rsidRPr="00557356">
        <w:rPr>
          <w:rFonts w:ascii="Times New Roman" w:eastAsia="Times New Roman" w:hAnsi="Times New Roman" w:cs="Times New Roman"/>
          <w:lang w:eastAsia="ru-RU"/>
        </w:rPr>
        <w:tab/>
      </w:r>
      <w:r w:rsidR="008E6F02" w:rsidRPr="00557356">
        <w:rPr>
          <w:rFonts w:ascii="Times New Roman" w:eastAsia="Times New Roman" w:hAnsi="Times New Roman" w:cs="Times New Roman"/>
          <w:lang w:eastAsia="ru-RU"/>
        </w:rPr>
        <w:tab/>
      </w:r>
      <w:r w:rsidR="008E6F02" w:rsidRPr="00557356">
        <w:rPr>
          <w:rFonts w:ascii="Times New Roman" w:eastAsia="Times New Roman" w:hAnsi="Times New Roman" w:cs="Times New Roman"/>
          <w:lang w:eastAsia="ru-RU"/>
        </w:rPr>
        <w:tab/>
      </w:r>
      <w:r w:rsidR="008E6F02" w:rsidRPr="00557356">
        <w:rPr>
          <w:rFonts w:ascii="Times New Roman" w:eastAsia="Times New Roman" w:hAnsi="Times New Roman" w:cs="Times New Roman"/>
          <w:lang w:eastAsia="ru-RU"/>
        </w:rPr>
        <w:tab/>
      </w:r>
      <w:r w:rsidR="008E6F02" w:rsidRPr="00557356">
        <w:rPr>
          <w:rFonts w:ascii="Times New Roman" w:eastAsia="Times New Roman" w:hAnsi="Times New Roman" w:cs="Times New Roman"/>
          <w:lang w:eastAsia="ru-RU"/>
        </w:rPr>
        <w:tab/>
      </w:r>
      <w:r w:rsidR="008E6F02" w:rsidRPr="00557356">
        <w:rPr>
          <w:rFonts w:ascii="Times New Roman" w:eastAsia="Times New Roman" w:hAnsi="Times New Roman" w:cs="Times New Roman"/>
          <w:lang w:eastAsia="ru-RU"/>
        </w:rPr>
        <w:tab/>
      </w:r>
      <w:r w:rsidR="008E6F02" w:rsidRPr="00557356">
        <w:rPr>
          <w:rFonts w:ascii="Times New Roman" w:eastAsia="Times New Roman" w:hAnsi="Times New Roman" w:cs="Times New Roman"/>
          <w:lang w:eastAsia="ru-RU"/>
        </w:rPr>
        <w:tab/>
      </w:r>
      <w:r w:rsidR="008E6F02" w:rsidRPr="00557356">
        <w:rPr>
          <w:rFonts w:ascii="Times New Roman" w:eastAsia="Times New Roman" w:hAnsi="Times New Roman" w:cs="Times New Roman"/>
          <w:lang w:eastAsia="ru-RU"/>
        </w:rPr>
        <w:tab/>
      </w:r>
      <w:r w:rsidR="008E6F02" w:rsidRPr="00557356">
        <w:rPr>
          <w:rFonts w:ascii="Times New Roman" w:eastAsia="Times New Roman" w:hAnsi="Times New Roman" w:cs="Times New Roman"/>
          <w:lang w:eastAsia="ru-RU"/>
        </w:rPr>
        <w:tab/>
      </w:r>
      <w:r w:rsidR="00626D25">
        <w:rPr>
          <w:rFonts w:ascii="Times New Roman" w:eastAsia="Times New Roman" w:hAnsi="Times New Roman" w:cs="Times New Roman"/>
          <w:lang w:eastAsia="ru-RU"/>
        </w:rPr>
        <w:t>2</w:t>
      </w:r>
      <w:r w:rsidR="00B27B3A">
        <w:rPr>
          <w:rFonts w:ascii="Times New Roman" w:eastAsia="Times New Roman" w:hAnsi="Times New Roman" w:cs="Times New Roman"/>
          <w:lang w:eastAsia="ru-RU"/>
        </w:rPr>
        <w:t>9</w:t>
      </w:r>
      <w:r w:rsidR="00B6459D" w:rsidRPr="00626D25">
        <w:rPr>
          <w:rFonts w:ascii="Times New Roman" w:eastAsia="Times New Roman" w:hAnsi="Times New Roman" w:cs="Times New Roman"/>
          <w:lang w:eastAsia="ru-RU"/>
        </w:rPr>
        <w:t>.</w:t>
      </w:r>
      <w:r w:rsidR="00C91B0B" w:rsidRPr="00626D25">
        <w:rPr>
          <w:rFonts w:ascii="Times New Roman" w:eastAsia="Times New Roman" w:hAnsi="Times New Roman" w:cs="Times New Roman"/>
          <w:lang w:eastAsia="ru-RU"/>
        </w:rPr>
        <w:t>0</w:t>
      </w:r>
      <w:r w:rsidR="00C91B0B">
        <w:rPr>
          <w:rFonts w:ascii="Times New Roman" w:eastAsia="Times New Roman" w:hAnsi="Times New Roman" w:cs="Times New Roman"/>
          <w:lang w:eastAsia="ru-RU"/>
        </w:rPr>
        <w:t>9</w:t>
      </w:r>
      <w:r w:rsidR="008E6F02" w:rsidRPr="00557356">
        <w:rPr>
          <w:rFonts w:ascii="Times New Roman" w:eastAsia="Times New Roman" w:hAnsi="Times New Roman" w:cs="Times New Roman"/>
          <w:lang w:eastAsia="ru-RU"/>
        </w:rPr>
        <w:t>.20</w:t>
      </w:r>
      <w:r w:rsidR="00490539">
        <w:rPr>
          <w:rFonts w:ascii="Times New Roman" w:eastAsia="Times New Roman" w:hAnsi="Times New Roman" w:cs="Times New Roman"/>
          <w:lang w:eastAsia="ru-RU"/>
        </w:rPr>
        <w:t>2</w:t>
      </w:r>
      <w:r w:rsidR="00C91B0B">
        <w:rPr>
          <w:rFonts w:ascii="Times New Roman" w:eastAsia="Times New Roman" w:hAnsi="Times New Roman" w:cs="Times New Roman"/>
          <w:lang w:eastAsia="ru-RU"/>
        </w:rPr>
        <w:t>5</w:t>
      </w:r>
      <w:r w:rsidR="000B1290">
        <w:rPr>
          <w:rFonts w:ascii="Times New Roman" w:eastAsia="Times New Roman" w:hAnsi="Times New Roman" w:cs="Times New Roman"/>
          <w:lang w:eastAsia="ru-RU"/>
        </w:rPr>
        <w:t>г.</w:t>
      </w:r>
    </w:p>
    <w:p w14:paraId="2CF7FCB8" w14:textId="77777777" w:rsidR="00AC0963" w:rsidRPr="00557356" w:rsidRDefault="00AC0963" w:rsidP="00BD0406">
      <w:pPr>
        <w:jc w:val="center"/>
        <w:rPr>
          <w:rFonts w:ascii="Times New Roman" w:hAnsi="Times New Roman" w:cs="Times New Roman"/>
        </w:rPr>
      </w:pPr>
    </w:p>
    <w:p w14:paraId="7A589E6E" w14:textId="77777777" w:rsidR="0025674B" w:rsidRDefault="0025674B" w:rsidP="00256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674B">
        <w:rPr>
          <w:rFonts w:ascii="Times New Roman" w:eastAsia="Times New Roman" w:hAnsi="Times New Roman" w:cs="Times New Roman"/>
          <w:b/>
          <w:lang w:eastAsia="ru-RU"/>
        </w:rPr>
        <w:t xml:space="preserve">УВЕДОМЛЕНИЕ </w:t>
      </w:r>
    </w:p>
    <w:p w14:paraId="21C5A581" w14:textId="34C2D6B3" w:rsidR="0025674B" w:rsidRPr="0025674B" w:rsidRDefault="0025674B" w:rsidP="00256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674B">
        <w:rPr>
          <w:rFonts w:ascii="Times New Roman" w:eastAsia="Times New Roman" w:hAnsi="Times New Roman" w:cs="Times New Roman"/>
          <w:b/>
          <w:lang w:eastAsia="ru-RU"/>
        </w:rPr>
        <w:t>КЛИЕНТА – ФИЗИЧЕСКОГО ЛИЦА,</w:t>
      </w:r>
    </w:p>
    <w:p w14:paraId="366AFE6F" w14:textId="1A3A8D78" w:rsidR="0025674B" w:rsidRPr="0025674B" w:rsidRDefault="0025674B" w:rsidP="00256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674B">
        <w:rPr>
          <w:rFonts w:ascii="Times New Roman" w:eastAsia="Times New Roman" w:hAnsi="Times New Roman" w:cs="Times New Roman"/>
          <w:b/>
          <w:lang w:eastAsia="ru-RU"/>
        </w:rPr>
        <w:t>ПРИЗНАННОГО УПРАВЛЯЮЩЕЙ КОМПАНИЕЙ КВАЛИФИЦИРОВАННЫМ ИНВЕСТОРОМ,</w:t>
      </w:r>
    </w:p>
    <w:p w14:paraId="41AFC77C" w14:textId="0A0CB786" w:rsidR="0025674B" w:rsidRPr="0025674B" w:rsidRDefault="0025674B" w:rsidP="00256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674B">
        <w:rPr>
          <w:rFonts w:ascii="Times New Roman" w:eastAsia="Times New Roman" w:hAnsi="Times New Roman" w:cs="Times New Roman"/>
          <w:b/>
          <w:lang w:eastAsia="ru-RU"/>
        </w:rPr>
        <w:t>О ЕГО ПРАВЕ ПОДАТЬ ЗАЯВЛЕНИЕ ОБ ИСКЛЮЧЕНИИ ИЗ РЕЕСТРА ЛИЦ,</w:t>
      </w:r>
    </w:p>
    <w:p w14:paraId="0F84ADC0" w14:textId="229CF465" w:rsidR="0025674B" w:rsidRPr="0025674B" w:rsidRDefault="0025674B" w:rsidP="00256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674B">
        <w:rPr>
          <w:rFonts w:ascii="Times New Roman" w:eastAsia="Times New Roman" w:hAnsi="Times New Roman" w:cs="Times New Roman"/>
          <w:b/>
          <w:lang w:eastAsia="ru-RU"/>
        </w:rPr>
        <w:t>ПРИЗНАННЫХ КВАЛИФИЦИРОВАННЫМИ ИНВЕСТОРАМИ</w:t>
      </w:r>
    </w:p>
    <w:p w14:paraId="1F489645" w14:textId="77777777" w:rsidR="008E74E8" w:rsidRPr="00557356" w:rsidRDefault="008E74E8" w:rsidP="008E74E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05D4566" w14:textId="77777777" w:rsidR="0025674B" w:rsidRPr="0025674B" w:rsidRDefault="0025674B" w:rsidP="0025674B">
      <w:pPr>
        <w:pStyle w:val="ac"/>
        <w:spacing w:line="240" w:lineRule="auto"/>
        <w:rPr>
          <w:rFonts w:cs="Arial"/>
          <w:color w:val="000000"/>
        </w:rPr>
      </w:pPr>
      <w:r w:rsidRPr="0025674B">
        <w:rPr>
          <w:rFonts w:cs="Arial"/>
          <w:color w:val="000000"/>
        </w:rPr>
        <w:t>Настоящим ООО УК «КАПИТАЛ ИНВЕСТ» доводит до Вашего сведения следующую информацию:</w:t>
      </w:r>
    </w:p>
    <w:p w14:paraId="353C225D" w14:textId="3682C3AA" w:rsidR="0025674B" w:rsidRPr="0025674B" w:rsidRDefault="0025674B" w:rsidP="0025674B">
      <w:pPr>
        <w:pStyle w:val="ac"/>
        <w:spacing w:line="240" w:lineRule="auto"/>
        <w:rPr>
          <w:rFonts w:cs="Arial"/>
          <w:color w:val="000000"/>
        </w:rPr>
      </w:pPr>
      <w:r w:rsidRPr="0025674B">
        <w:rPr>
          <w:rFonts w:cs="Arial"/>
          <w:color w:val="000000"/>
        </w:rPr>
        <w:t>Вы вправе подать заявление</w:t>
      </w:r>
      <w:r w:rsidR="003B48F4">
        <w:rPr>
          <w:rFonts w:cs="Arial"/>
          <w:color w:val="000000"/>
        </w:rPr>
        <w:t xml:space="preserve"> в </w:t>
      </w:r>
      <w:r w:rsidRPr="0025674B">
        <w:rPr>
          <w:rFonts w:cs="Arial"/>
          <w:color w:val="000000"/>
        </w:rPr>
        <w:t>ООО УК «КАПИТАЛ ИНВЕСТ» об исключении Вас из реестра лиц, признанных квалифицированными инвесторами (далее – Заявление). В этом случае Вы лишитесь возможности приобретать инвестиционные паи паевых инвестиционных фондов, предназначенные для квалифицированных инвесторов, под управлением ООО УК «КАПИТАЛ ИНВЕСТ», в отношении которых Вы были признаны квалифицированным инвестором.</w:t>
      </w:r>
    </w:p>
    <w:p w14:paraId="5EFF0820" w14:textId="7D403306" w:rsidR="0025674B" w:rsidRPr="0025674B" w:rsidRDefault="0025674B" w:rsidP="0025674B">
      <w:pPr>
        <w:pStyle w:val="ac"/>
        <w:spacing w:line="240" w:lineRule="auto"/>
        <w:ind w:firstLine="567"/>
        <w:rPr>
          <w:rFonts w:cs="Arial"/>
          <w:color w:val="000000"/>
        </w:rPr>
      </w:pPr>
      <w:r w:rsidRPr="0025674B">
        <w:rPr>
          <w:rFonts w:cs="Arial"/>
          <w:color w:val="000000"/>
        </w:rPr>
        <w:t xml:space="preserve">Вы вправе подать Заявление </w:t>
      </w:r>
      <w:r w:rsidR="003B48F4">
        <w:rPr>
          <w:rFonts w:cs="Arial"/>
          <w:color w:val="000000"/>
        </w:rPr>
        <w:t xml:space="preserve">в </w:t>
      </w:r>
      <w:r w:rsidRPr="0025674B">
        <w:rPr>
          <w:rFonts w:cs="Arial"/>
          <w:color w:val="000000"/>
        </w:rPr>
        <w:t>ООО УК «КАПИТАЛ ИНВЕСТ» следующим путем:</w:t>
      </w:r>
    </w:p>
    <w:p w14:paraId="78E79242" w14:textId="77777777" w:rsidR="0025674B" w:rsidRPr="0025674B" w:rsidRDefault="0025674B" w:rsidP="0025674B">
      <w:pPr>
        <w:pStyle w:val="ac"/>
        <w:numPr>
          <w:ilvl w:val="0"/>
          <w:numId w:val="2"/>
        </w:numPr>
        <w:spacing w:line="240" w:lineRule="auto"/>
        <w:rPr>
          <w:rFonts w:cs="Arial"/>
          <w:color w:val="000000"/>
        </w:rPr>
      </w:pPr>
      <w:r w:rsidRPr="0025674B">
        <w:rPr>
          <w:rFonts w:cs="Arial"/>
          <w:color w:val="000000"/>
        </w:rPr>
        <w:t>Отправить оригинал нотариально заверенного Заявления почтой по адресу Управляющей компании;</w:t>
      </w:r>
    </w:p>
    <w:p w14:paraId="66E2D7A0" w14:textId="77777777" w:rsidR="0025674B" w:rsidRPr="0025674B" w:rsidRDefault="0025674B" w:rsidP="0025674B">
      <w:pPr>
        <w:pStyle w:val="ac"/>
        <w:numPr>
          <w:ilvl w:val="0"/>
          <w:numId w:val="2"/>
        </w:numPr>
        <w:spacing w:line="240" w:lineRule="auto"/>
        <w:rPr>
          <w:rFonts w:cs="Arial"/>
          <w:color w:val="000000"/>
        </w:rPr>
      </w:pPr>
      <w:r w:rsidRPr="0025674B">
        <w:rPr>
          <w:rFonts w:cs="Arial"/>
          <w:color w:val="000000"/>
        </w:rPr>
        <w:t>Передать Заявление лично или через своего законного представителя по месту нахождения Управляющей компании.</w:t>
      </w:r>
    </w:p>
    <w:p w14:paraId="50F334FD" w14:textId="77777777" w:rsidR="005F534C" w:rsidRDefault="005F534C" w:rsidP="006F362A">
      <w:pPr>
        <w:pStyle w:val="ac"/>
        <w:spacing w:line="240" w:lineRule="auto"/>
        <w:ind w:firstLine="567"/>
        <w:rPr>
          <w:sz w:val="22"/>
          <w:szCs w:val="22"/>
        </w:rPr>
      </w:pPr>
    </w:p>
    <w:p w14:paraId="7D8A63D3" w14:textId="77777777" w:rsidR="00A5510D" w:rsidRPr="005F534C" w:rsidRDefault="006F362A" w:rsidP="006F362A">
      <w:pPr>
        <w:pStyle w:val="ac"/>
        <w:spacing w:line="240" w:lineRule="auto"/>
        <w:ind w:firstLine="567"/>
        <w:rPr>
          <w:szCs w:val="22"/>
        </w:rPr>
      </w:pPr>
      <w:r w:rsidRPr="005F534C">
        <w:rPr>
          <w:szCs w:val="22"/>
        </w:rPr>
        <w:t>Управляющая компания уведомляет, что стоимость инвестиционных паев может как увеличиваться, так и уменьшаться.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соответствующего фонда.</w:t>
      </w:r>
    </w:p>
    <w:p w14:paraId="4124A358" w14:textId="30B50C86" w:rsidR="0067473B" w:rsidRPr="005F534C" w:rsidRDefault="00F36712" w:rsidP="00F36712">
      <w:pPr>
        <w:pStyle w:val="aa"/>
        <w:ind w:firstLine="567"/>
        <w:rPr>
          <w:szCs w:val="22"/>
        </w:rPr>
      </w:pPr>
      <w:r w:rsidRPr="005F534C">
        <w:rPr>
          <w:szCs w:val="22"/>
        </w:rPr>
        <w:t xml:space="preserve">Получить подробную информацию </w:t>
      </w:r>
      <w:r w:rsidR="0067473B" w:rsidRPr="005F534C">
        <w:rPr>
          <w:rFonts w:ascii="TimesNewRoman" w:hAnsi="TimesNewRoman"/>
          <w:color w:val="000000"/>
          <w:szCs w:val="22"/>
        </w:rPr>
        <w:t xml:space="preserve">об Управляющей компании </w:t>
      </w:r>
      <w:r w:rsidR="00C23E07" w:rsidRPr="00C23E07">
        <w:rPr>
          <w:rFonts w:ascii="TimesNewRoman" w:hAnsi="TimesNewRoman"/>
          <w:color w:val="000000"/>
          <w:szCs w:val="22"/>
        </w:rPr>
        <w:t xml:space="preserve">паевого инвестиционного фонда </w:t>
      </w:r>
      <w:r w:rsidR="0067473B" w:rsidRPr="005F534C">
        <w:rPr>
          <w:rFonts w:ascii="TimesNewRoman" w:hAnsi="TimesNewRoman"/>
          <w:color w:val="000000"/>
          <w:szCs w:val="22"/>
        </w:rPr>
        <w:t xml:space="preserve">и </w:t>
      </w:r>
      <w:r w:rsidRPr="005F534C">
        <w:rPr>
          <w:szCs w:val="22"/>
        </w:rPr>
        <w:t xml:space="preserve">о </w:t>
      </w:r>
      <w:r w:rsidR="00C23E07" w:rsidRPr="00C23E07">
        <w:rPr>
          <w:szCs w:val="22"/>
        </w:rPr>
        <w:t>паево</w:t>
      </w:r>
      <w:r w:rsidR="00C23E07">
        <w:rPr>
          <w:szCs w:val="22"/>
        </w:rPr>
        <w:t>м инвестиционном</w:t>
      </w:r>
      <w:r w:rsidR="00C23E07" w:rsidRPr="00C23E07">
        <w:rPr>
          <w:szCs w:val="22"/>
        </w:rPr>
        <w:t xml:space="preserve"> фонд</w:t>
      </w:r>
      <w:r w:rsidR="00C23E07">
        <w:rPr>
          <w:szCs w:val="22"/>
        </w:rPr>
        <w:t>е</w:t>
      </w:r>
      <w:r w:rsidR="00C23E07" w:rsidRPr="00C23E07">
        <w:rPr>
          <w:szCs w:val="22"/>
        </w:rPr>
        <w:t xml:space="preserve"> </w:t>
      </w:r>
      <w:r w:rsidRPr="005F534C">
        <w:rPr>
          <w:szCs w:val="22"/>
        </w:rPr>
        <w:t xml:space="preserve">и ознакомиться с Правилами доверительного управления </w:t>
      </w:r>
      <w:r w:rsidR="00C23E07" w:rsidRPr="00C23E07">
        <w:rPr>
          <w:szCs w:val="22"/>
        </w:rPr>
        <w:t>паев</w:t>
      </w:r>
      <w:r w:rsidR="00C23E07">
        <w:rPr>
          <w:szCs w:val="22"/>
        </w:rPr>
        <w:t>ым</w:t>
      </w:r>
      <w:r w:rsidR="00C23E07" w:rsidRPr="00C23E07">
        <w:rPr>
          <w:szCs w:val="22"/>
        </w:rPr>
        <w:t xml:space="preserve"> инвестиционн</w:t>
      </w:r>
      <w:r w:rsidR="00C23E07">
        <w:rPr>
          <w:szCs w:val="22"/>
        </w:rPr>
        <w:t>ым</w:t>
      </w:r>
      <w:r w:rsidR="00C23E07" w:rsidRPr="00C23E07">
        <w:rPr>
          <w:szCs w:val="22"/>
        </w:rPr>
        <w:t xml:space="preserve"> фонд</w:t>
      </w:r>
      <w:r w:rsidR="00C23E07">
        <w:rPr>
          <w:szCs w:val="22"/>
        </w:rPr>
        <w:t>ом</w:t>
      </w:r>
      <w:r w:rsidRPr="005F534C">
        <w:rPr>
          <w:szCs w:val="22"/>
        </w:rPr>
        <w:t xml:space="preserve">, а также с иными документами, предусмотренными Федеральным законом от 29.11.2001 года №156-ФЗ «Об инвестиционных фондах» и нормативными актами в сфере финансовых рынков, можно по адресу: </w:t>
      </w:r>
      <w:r w:rsidR="0067473B" w:rsidRPr="005F534C">
        <w:rPr>
          <w:rFonts w:ascii="TimesNewRoman" w:hAnsi="TimesNewRoman"/>
          <w:color w:val="000000"/>
          <w:szCs w:val="22"/>
        </w:rPr>
        <w:t xml:space="preserve">660019, г. Красноярск, ул. Тургенева, д. 31А, кабинет 21, по телефону: +7 (391) 269-51-09 или в сети Интернет по адресу: </w:t>
      </w:r>
      <w:r w:rsidR="0067473B" w:rsidRPr="005F534C">
        <w:rPr>
          <w:rStyle w:val="af"/>
          <w:rFonts w:ascii="TimesNewRoman" w:hAnsi="TimesNewRoman"/>
          <w:color w:val="auto"/>
          <w:szCs w:val="22"/>
        </w:rPr>
        <w:t>www.24ki.ru</w:t>
      </w:r>
      <w:r w:rsidRPr="005F534C">
        <w:rPr>
          <w:szCs w:val="22"/>
        </w:rPr>
        <w:t>.</w:t>
      </w:r>
    </w:p>
    <w:p w14:paraId="359B2D07" w14:textId="77777777" w:rsidR="00D52453" w:rsidRPr="005F534C" w:rsidRDefault="00D52453" w:rsidP="00D52453">
      <w:pPr>
        <w:pStyle w:val="ac"/>
        <w:spacing w:line="240" w:lineRule="auto"/>
        <w:ind w:firstLine="567"/>
        <w:rPr>
          <w:szCs w:val="22"/>
        </w:rPr>
      </w:pPr>
    </w:p>
    <w:p w14:paraId="1D1B3904" w14:textId="77777777" w:rsidR="00D52453" w:rsidRDefault="00D52453" w:rsidP="00D52453">
      <w:pPr>
        <w:pStyle w:val="ac"/>
        <w:spacing w:line="240" w:lineRule="auto"/>
        <w:ind w:firstLine="567"/>
        <w:rPr>
          <w:sz w:val="22"/>
          <w:szCs w:val="22"/>
        </w:rPr>
      </w:pPr>
    </w:p>
    <w:p w14:paraId="38670F44" w14:textId="77777777" w:rsidR="007E1470" w:rsidRPr="00557356" w:rsidRDefault="007E1470" w:rsidP="00D52453">
      <w:pPr>
        <w:pStyle w:val="ac"/>
        <w:spacing w:line="240" w:lineRule="auto"/>
        <w:ind w:firstLine="567"/>
        <w:rPr>
          <w:sz w:val="22"/>
          <w:szCs w:val="22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393"/>
        <w:gridCol w:w="1837"/>
      </w:tblGrid>
      <w:tr w:rsidR="001A65BC" w:rsidRPr="005F534C" w14:paraId="3EC963D6" w14:textId="77777777" w:rsidTr="009B761C">
        <w:tc>
          <w:tcPr>
            <w:tcW w:w="3115" w:type="dxa"/>
          </w:tcPr>
          <w:p w14:paraId="64C1821C" w14:textId="77777777" w:rsidR="001A65BC" w:rsidRPr="005F534C" w:rsidRDefault="001A65BC" w:rsidP="00D52453">
            <w:pPr>
              <w:pStyle w:val="ac"/>
              <w:spacing w:line="240" w:lineRule="auto"/>
              <w:ind w:firstLine="0"/>
              <w:rPr>
                <w:szCs w:val="22"/>
              </w:rPr>
            </w:pPr>
            <w:r w:rsidRPr="005F534C">
              <w:rPr>
                <w:szCs w:val="22"/>
              </w:rPr>
              <w:t>Генеральный директор</w:t>
            </w:r>
          </w:p>
        </w:tc>
        <w:tc>
          <w:tcPr>
            <w:tcW w:w="4393" w:type="dxa"/>
          </w:tcPr>
          <w:p w14:paraId="6EA96747" w14:textId="77777777" w:rsidR="001A65BC" w:rsidRPr="005F534C" w:rsidRDefault="001A65BC" w:rsidP="00D52453">
            <w:pPr>
              <w:pStyle w:val="ac"/>
              <w:spacing w:line="240" w:lineRule="auto"/>
              <w:ind w:firstLine="0"/>
              <w:rPr>
                <w:szCs w:val="22"/>
              </w:rPr>
            </w:pPr>
          </w:p>
        </w:tc>
        <w:tc>
          <w:tcPr>
            <w:tcW w:w="1837" w:type="dxa"/>
          </w:tcPr>
          <w:p w14:paraId="73EBF957" w14:textId="77777777" w:rsidR="001A65BC" w:rsidRPr="005F534C" w:rsidRDefault="001A65BC" w:rsidP="001A65BC">
            <w:pPr>
              <w:pStyle w:val="ac"/>
              <w:spacing w:line="240" w:lineRule="auto"/>
              <w:ind w:firstLine="0"/>
              <w:jc w:val="right"/>
              <w:rPr>
                <w:szCs w:val="22"/>
              </w:rPr>
            </w:pPr>
            <w:r w:rsidRPr="005F534C">
              <w:rPr>
                <w:szCs w:val="22"/>
              </w:rPr>
              <w:t>Е.Н. Ковалева</w:t>
            </w:r>
          </w:p>
        </w:tc>
      </w:tr>
    </w:tbl>
    <w:p w14:paraId="4F07CB81" w14:textId="77777777" w:rsidR="001A65BC" w:rsidRDefault="001A65BC" w:rsidP="007E1470">
      <w:pPr>
        <w:pStyle w:val="ac"/>
        <w:spacing w:line="240" w:lineRule="auto"/>
        <w:ind w:firstLine="0"/>
        <w:rPr>
          <w:sz w:val="22"/>
          <w:szCs w:val="22"/>
        </w:rPr>
      </w:pPr>
    </w:p>
    <w:p w14:paraId="431CC821" w14:textId="77777777" w:rsidR="00887F70" w:rsidRDefault="00887F70" w:rsidP="007E1470">
      <w:pPr>
        <w:pStyle w:val="ac"/>
        <w:spacing w:line="240" w:lineRule="auto"/>
        <w:ind w:firstLine="0"/>
        <w:rPr>
          <w:sz w:val="22"/>
          <w:szCs w:val="22"/>
        </w:rPr>
      </w:pPr>
    </w:p>
    <w:p w14:paraId="526C65C4" w14:textId="77777777" w:rsidR="00887F70" w:rsidRPr="00887F70" w:rsidRDefault="00887F70" w:rsidP="00887F70">
      <w:pPr>
        <w:spacing w:before="68"/>
        <w:ind w:left="5811"/>
        <w:rPr>
          <w:rFonts w:ascii="Times New Roman" w:hAnsi="Times New Roman" w:cs="Times New Roman"/>
          <w:sz w:val="18"/>
        </w:rPr>
      </w:pPr>
      <w:r w:rsidRPr="00887F70">
        <w:rPr>
          <w:rFonts w:ascii="Times New Roman" w:hAnsi="Times New Roman" w:cs="Times New Roman"/>
          <w:sz w:val="18"/>
        </w:rPr>
        <w:t>Приложение</w:t>
      </w:r>
      <w:r w:rsidRPr="00887F70">
        <w:rPr>
          <w:rFonts w:ascii="Times New Roman" w:hAnsi="Times New Roman" w:cs="Times New Roman"/>
          <w:spacing w:val="-5"/>
          <w:sz w:val="18"/>
        </w:rPr>
        <w:t xml:space="preserve"> </w:t>
      </w:r>
      <w:r w:rsidRPr="00887F70">
        <w:rPr>
          <w:rFonts w:ascii="Times New Roman" w:hAnsi="Times New Roman" w:cs="Times New Roman"/>
          <w:spacing w:val="-10"/>
          <w:sz w:val="18"/>
        </w:rPr>
        <w:t>8</w:t>
      </w:r>
    </w:p>
    <w:p w14:paraId="2388FA14" w14:textId="77777777" w:rsidR="00887F70" w:rsidRPr="00887F70" w:rsidRDefault="00887F70" w:rsidP="00887F70">
      <w:pPr>
        <w:spacing w:before="21" w:line="266" w:lineRule="auto"/>
        <w:ind w:left="5811"/>
        <w:rPr>
          <w:rFonts w:ascii="Times New Roman" w:hAnsi="Times New Roman" w:cs="Times New Roman"/>
          <w:sz w:val="18"/>
        </w:rPr>
      </w:pPr>
      <w:r w:rsidRPr="00887F70">
        <w:rPr>
          <w:rFonts w:ascii="Times New Roman" w:hAnsi="Times New Roman" w:cs="Times New Roman"/>
          <w:sz w:val="18"/>
        </w:rPr>
        <w:t>к</w:t>
      </w:r>
      <w:r w:rsidRPr="00887F70">
        <w:rPr>
          <w:rFonts w:ascii="Times New Roman" w:hAnsi="Times New Roman" w:cs="Times New Roman"/>
          <w:spacing w:val="80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Регламенту</w:t>
      </w:r>
      <w:r w:rsidRPr="00887F70">
        <w:rPr>
          <w:rFonts w:ascii="Times New Roman" w:hAnsi="Times New Roman" w:cs="Times New Roman"/>
          <w:spacing w:val="80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признания</w:t>
      </w:r>
      <w:r w:rsidRPr="00887F70">
        <w:rPr>
          <w:rFonts w:ascii="Times New Roman" w:hAnsi="Times New Roman" w:cs="Times New Roman"/>
          <w:spacing w:val="80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лиц</w:t>
      </w:r>
      <w:r w:rsidRPr="00887F70">
        <w:rPr>
          <w:rFonts w:ascii="Times New Roman" w:hAnsi="Times New Roman" w:cs="Times New Roman"/>
          <w:spacing w:val="80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квалифицированными инвесторами ООО УК «КАПИТЛА ИНВЕСТ»</w:t>
      </w:r>
    </w:p>
    <w:p w14:paraId="58EE9DFE" w14:textId="77777777" w:rsidR="00887F70" w:rsidRPr="00887F70" w:rsidRDefault="00887F70" w:rsidP="00887F70">
      <w:pPr>
        <w:pStyle w:val="aa"/>
        <w:rPr>
          <w:sz w:val="18"/>
        </w:rPr>
      </w:pPr>
    </w:p>
    <w:p w14:paraId="552FF31D" w14:textId="77777777" w:rsidR="00887F70" w:rsidRPr="00887F70" w:rsidRDefault="00887F70" w:rsidP="00887F70">
      <w:pPr>
        <w:pStyle w:val="aa"/>
        <w:spacing w:before="34"/>
        <w:rPr>
          <w:sz w:val="18"/>
        </w:rPr>
      </w:pPr>
    </w:p>
    <w:p w14:paraId="2B8E7135" w14:textId="77777777" w:rsidR="00887F70" w:rsidRPr="00887F70" w:rsidRDefault="00887F70" w:rsidP="00887F70">
      <w:pPr>
        <w:ind w:left="5792"/>
        <w:rPr>
          <w:rFonts w:ascii="Times New Roman" w:hAnsi="Times New Roman" w:cs="Times New Roman"/>
          <w:sz w:val="18"/>
        </w:rPr>
      </w:pPr>
      <w:r w:rsidRPr="00887F70">
        <w:rPr>
          <w:rFonts w:ascii="Times New Roman" w:hAnsi="Times New Roman" w:cs="Times New Roman"/>
          <w:sz w:val="18"/>
        </w:rPr>
        <w:t>Генеральному</w:t>
      </w:r>
      <w:r w:rsidRPr="00887F70">
        <w:rPr>
          <w:rFonts w:ascii="Times New Roman" w:hAnsi="Times New Roman" w:cs="Times New Roman"/>
          <w:spacing w:val="-7"/>
          <w:sz w:val="18"/>
        </w:rPr>
        <w:t xml:space="preserve"> </w:t>
      </w:r>
      <w:r w:rsidRPr="00887F70">
        <w:rPr>
          <w:rFonts w:ascii="Times New Roman" w:hAnsi="Times New Roman" w:cs="Times New Roman"/>
          <w:spacing w:val="-2"/>
          <w:sz w:val="18"/>
        </w:rPr>
        <w:t>директору</w:t>
      </w:r>
    </w:p>
    <w:p w14:paraId="1299D7A5" w14:textId="77777777" w:rsidR="00887F70" w:rsidRPr="00887F70" w:rsidRDefault="00887F70" w:rsidP="00887F70">
      <w:pPr>
        <w:spacing w:before="21"/>
        <w:ind w:left="5811"/>
        <w:rPr>
          <w:rFonts w:ascii="Times New Roman" w:hAnsi="Times New Roman" w:cs="Times New Roman"/>
          <w:sz w:val="18"/>
        </w:rPr>
      </w:pPr>
      <w:r w:rsidRPr="00887F70">
        <w:rPr>
          <w:rFonts w:ascii="Times New Roman" w:hAnsi="Times New Roman" w:cs="Times New Roman"/>
          <w:sz w:val="18"/>
        </w:rPr>
        <w:t>ООО</w:t>
      </w:r>
      <w:r w:rsidRPr="00887F70">
        <w:rPr>
          <w:rFonts w:ascii="Times New Roman" w:hAnsi="Times New Roman" w:cs="Times New Roman"/>
          <w:spacing w:val="-3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УК</w:t>
      </w:r>
      <w:r w:rsidRPr="00887F70">
        <w:rPr>
          <w:rFonts w:ascii="Times New Roman" w:hAnsi="Times New Roman" w:cs="Times New Roman"/>
          <w:spacing w:val="-1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«КАПИТАЛ ИНВЕСТ</w:t>
      </w:r>
      <w:r w:rsidRPr="00887F70">
        <w:rPr>
          <w:rFonts w:ascii="Times New Roman" w:hAnsi="Times New Roman" w:cs="Times New Roman"/>
          <w:spacing w:val="-2"/>
          <w:sz w:val="18"/>
        </w:rPr>
        <w:t>»</w:t>
      </w:r>
    </w:p>
    <w:p w14:paraId="32F2A32B" w14:textId="77777777" w:rsidR="00887F70" w:rsidRPr="00887F70" w:rsidRDefault="00887F70" w:rsidP="00887F70">
      <w:pPr>
        <w:pStyle w:val="aa"/>
        <w:rPr>
          <w:sz w:val="18"/>
        </w:rPr>
      </w:pPr>
    </w:p>
    <w:p w14:paraId="216A7460" w14:textId="77777777" w:rsidR="00887F70" w:rsidRPr="00887F70" w:rsidRDefault="00887F70" w:rsidP="00887F70">
      <w:pPr>
        <w:pStyle w:val="aa"/>
        <w:rPr>
          <w:sz w:val="18"/>
        </w:rPr>
      </w:pPr>
    </w:p>
    <w:p w14:paraId="0BFF52DB" w14:textId="77777777" w:rsidR="00887F70" w:rsidRPr="00887F70" w:rsidRDefault="00887F70" w:rsidP="00887F70">
      <w:pPr>
        <w:pStyle w:val="aa"/>
        <w:rPr>
          <w:sz w:val="18"/>
        </w:rPr>
      </w:pPr>
    </w:p>
    <w:p w14:paraId="5D1A5613" w14:textId="77777777" w:rsidR="00887F70" w:rsidRPr="00887F70" w:rsidRDefault="00887F70" w:rsidP="00887F70">
      <w:pPr>
        <w:pStyle w:val="aa"/>
        <w:spacing w:before="158"/>
        <w:rPr>
          <w:sz w:val="18"/>
        </w:rPr>
      </w:pPr>
    </w:p>
    <w:p w14:paraId="566511C9" w14:textId="77777777" w:rsidR="00887F70" w:rsidRPr="00887F70" w:rsidRDefault="00887F70" w:rsidP="00887F70">
      <w:pPr>
        <w:ind w:left="1729" w:right="2147"/>
        <w:jc w:val="center"/>
        <w:rPr>
          <w:rFonts w:ascii="Times New Roman" w:hAnsi="Times New Roman" w:cs="Times New Roman"/>
          <w:b/>
          <w:sz w:val="18"/>
        </w:rPr>
      </w:pPr>
      <w:r w:rsidRPr="00887F70">
        <w:rPr>
          <w:rFonts w:ascii="Times New Roman" w:hAnsi="Times New Roman" w:cs="Times New Roman"/>
          <w:b/>
          <w:spacing w:val="-2"/>
          <w:sz w:val="18"/>
        </w:rPr>
        <w:t>ЗАЯВЛЕНИЕ</w:t>
      </w:r>
    </w:p>
    <w:p w14:paraId="7E6821A9" w14:textId="77777777" w:rsidR="00887F70" w:rsidRPr="00887F70" w:rsidRDefault="00887F70" w:rsidP="00887F70">
      <w:pPr>
        <w:spacing w:before="45"/>
        <w:ind w:left="1729" w:right="2147"/>
        <w:jc w:val="center"/>
        <w:rPr>
          <w:rFonts w:ascii="Times New Roman" w:hAnsi="Times New Roman" w:cs="Times New Roman"/>
          <w:b/>
          <w:sz w:val="18"/>
        </w:rPr>
      </w:pPr>
      <w:r w:rsidRPr="00887F70">
        <w:rPr>
          <w:rFonts w:ascii="Times New Roman" w:hAnsi="Times New Roman" w:cs="Times New Roman"/>
          <w:b/>
          <w:sz w:val="18"/>
        </w:rPr>
        <w:t>об</w:t>
      </w:r>
      <w:r w:rsidRPr="00887F70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Pr="00887F70">
        <w:rPr>
          <w:rFonts w:ascii="Times New Roman" w:hAnsi="Times New Roman" w:cs="Times New Roman"/>
          <w:b/>
          <w:sz w:val="18"/>
        </w:rPr>
        <w:t>исключении</w:t>
      </w:r>
      <w:r w:rsidRPr="00887F70">
        <w:rPr>
          <w:rFonts w:ascii="Times New Roman" w:hAnsi="Times New Roman" w:cs="Times New Roman"/>
          <w:b/>
          <w:spacing w:val="-3"/>
          <w:sz w:val="18"/>
        </w:rPr>
        <w:t xml:space="preserve"> </w:t>
      </w:r>
      <w:r w:rsidRPr="00887F70">
        <w:rPr>
          <w:rFonts w:ascii="Times New Roman" w:hAnsi="Times New Roman" w:cs="Times New Roman"/>
          <w:b/>
          <w:sz w:val="18"/>
        </w:rPr>
        <w:t>из</w:t>
      </w:r>
      <w:r w:rsidRPr="00887F70">
        <w:rPr>
          <w:rFonts w:ascii="Times New Roman" w:hAnsi="Times New Roman" w:cs="Times New Roman"/>
          <w:b/>
          <w:spacing w:val="-3"/>
          <w:sz w:val="18"/>
        </w:rPr>
        <w:t xml:space="preserve"> </w:t>
      </w:r>
      <w:r w:rsidRPr="00887F70">
        <w:rPr>
          <w:rFonts w:ascii="Times New Roman" w:hAnsi="Times New Roman" w:cs="Times New Roman"/>
          <w:b/>
          <w:sz w:val="18"/>
        </w:rPr>
        <w:t>реестра</w:t>
      </w:r>
      <w:r w:rsidRPr="00887F70">
        <w:rPr>
          <w:rFonts w:ascii="Times New Roman" w:hAnsi="Times New Roman" w:cs="Times New Roman"/>
          <w:b/>
          <w:spacing w:val="-1"/>
          <w:sz w:val="18"/>
        </w:rPr>
        <w:t xml:space="preserve"> </w:t>
      </w:r>
      <w:r w:rsidRPr="00887F70">
        <w:rPr>
          <w:rFonts w:ascii="Times New Roman" w:hAnsi="Times New Roman" w:cs="Times New Roman"/>
          <w:b/>
          <w:sz w:val="18"/>
        </w:rPr>
        <w:t>квалифицированных</w:t>
      </w:r>
      <w:r w:rsidRPr="00887F70">
        <w:rPr>
          <w:rFonts w:ascii="Times New Roman" w:hAnsi="Times New Roman" w:cs="Times New Roman"/>
          <w:b/>
          <w:spacing w:val="-2"/>
          <w:sz w:val="18"/>
        </w:rPr>
        <w:t xml:space="preserve"> инвесторов</w:t>
      </w:r>
    </w:p>
    <w:p w14:paraId="7BE041D5" w14:textId="77777777" w:rsidR="00887F70" w:rsidRPr="00887F70" w:rsidRDefault="00887F70" w:rsidP="00887F70">
      <w:pPr>
        <w:pStyle w:val="aa"/>
        <w:rPr>
          <w:b/>
          <w:sz w:val="18"/>
        </w:rPr>
      </w:pPr>
    </w:p>
    <w:p w14:paraId="654A88E1" w14:textId="77777777" w:rsidR="00887F70" w:rsidRPr="00887F70" w:rsidRDefault="00887F70" w:rsidP="00887F70">
      <w:pPr>
        <w:pStyle w:val="aa"/>
        <w:spacing w:before="149"/>
        <w:rPr>
          <w:b/>
          <w:sz w:val="18"/>
        </w:rPr>
      </w:pPr>
    </w:p>
    <w:p w14:paraId="77720D5B" w14:textId="77777777" w:rsidR="00887F70" w:rsidRPr="00887F70" w:rsidRDefault="00887F70" w:rsidP="00887F70">
      <w:pPr>
        <w:spacing w:line="280" w:lineRule="auto"/>
        <w:ind w:left="139" w:right="555" w:firstLine="266"/>
        <w:jc w:val="both"/>
        <w:rPr>
          <w:rFonts w:ascii="Times New Roman" w:hAnsi="Times New Roman" w:cs="Times New Roman"/>
          <w:sz w:val="18"/>
        </w:rPr>
      </w:pPr>
      <w:r w:rsidRPr="00887F70">
        <w:rPr>
          <w:rFonts w:ascii="Times New Roman" w:hAnsi="Times New Roman" w:cs="Times New Roman"/>
          <w:sz w:val="18"/>
        </w:rPr>
        <w:t>Прошу</w:t>
      </w:r>
      <w:r w:rsidRPr="00887F70">
        <w:rPr>
          <w:rFonts w:ascii="Times New Roman" w:hAnsi="Times New Roman" w:cs="Times New Roman"/>
          <w:spacing w:val="80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исключить</w:t>
      </w:r>
      <w:r w:rsidRPr="00887F70">
        <w:rPr>
          <w:rFonts w:ascii="Times New Roman" w:hAnsi="Times New Roman" w:cs="Times New Roman"/>
          <w:spacing w:val="80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(</w:t>
      </w:r>
      <w:r w:rsidRPr="00887F70">
        <w:rPr>
          <w:rFonts w:ascii="Times New Roman" w:hAnsi="Times New Roman" w:cs="Times New Roman"/>
          <w:sz w:val="18"/>
          <w:u w:val="single"/>
        </w:rPr>
        <w:t>Ф.И.О.,</w:t>
      </w:r>
      <w:r w:rsidRPr="00887F70">
        <w:rPr>
          <w:rFonts w:ascii="Times New Roman" w:hAnsi="Times New Roman" w:cs="Times New Roman"/>
          <w:spacing w:val="80"/>
          <w:sz w:val="18"/>
          <w:u w:val="single"/>
        </w:rPr>
        <w:t xml:space="preserve"> </w:t>
      </w:r>
      <w:r w:rsidRPr="00887F70">
        <w:rPr>
          <w:rFonts w:ascii="Times New Roman" w:hAnsi="Times New Roman" w:cs="Times New Roman"/>
          <w:sz w:val="18"/>
          <w:u w:val="single"/>
        </w:rPr>
        <w:t>реквизиты</w:t>
      </w:r>
      <w:r w:rsidRPr="00887F70">
        <w:rPr>
          <w:rFonts w:ascii="Times New Roman" w:hAnsi="Times New Roman" w:cs="Times New Roman"/>
          <w:spacing w:val="80"/>
          <w:sz w:val="18"/>
          <w:u w:val="single"/>
        </w:rPr>
        <w:t xml:space="preserve"> </w:t>
      </w:r>
      <w:r w:rsidRPr="00887F70">
        <w:rPr>
          <w:rFonts w:ascii="Times New Roman" w:hAnsi="Times New Roman" w:cs="Times New Roman"/>
          <w:sz w:val="18"/>
          <w:u w:val="single"/>
        </w:rPr>
        <w:t>документа,</w:t>
      </w:r>
      <w:r w:rsidRPr="00887F70">
        <w:rPr>
          <w:rFonts w:ascii="Times New Roman" w:hAnsi="Times New Roman" w:cs="Times New Roman"/>
          <w:spacing w:val="80"/>
          <w:sz w:val="18"/>
          <w:u w:val="single"/>
        </w:rPr>
        <w:t xml:space="preserve"> </w:t>
      </w:r>
      <w:r w:rsidRPr="00887F70">
        <w:rPr>
          <w:rFonts w:ascii="Times New Roman" w:hAnsi="Times New Roman" w:cs="Times New Roman"/>
          <w:sz w:val="18"/>
          <w:u w:val="single"/>
        </w:rPr>
        <w:t>удостоверяющего</w:t>
      </w:r>
      <w:r w:rsidRPr="00887F70">
        <w:rPr>
          <w:rFonts w:ascii="Times New Roman" w:hAnsi="Times New Roman" w:cs="Times New Roman"/>
          <w:spacing w:val="80"/>
          <w:sz w:val="18"/>
          <w:u w:val="single"/>
        </w:rPr>
        <w:t xml:space="preserve"> </w:t>
      </w:r>
      <w:r w:rsidRPr="00887F70">
        <w:rPr>
          <w:rFonts w:ascii="Times New Roman" w:hAnsi="Times New Roman" w:cs="Times New Roman"/>
          <w:sz w:val="18"/>
          <w:u w:val="single"/>
        </w:rPr>
        <w:t>личность</w:t>
      </w:r>
      <w:r w:rsidRPr="00887F70">
        <w:rPr>
          <w:rFonts w:ascii="Times New Roman" w:hAnsi="Times New Roman" w:cs="Times New Roman"/>
          <w:sz w:val="18"/>
        </w:rPr>
        <w:t>/</w:t>
      </w:r>
      <w:r w:rsidRPr="00887F70">
        <w:rPr>
          <w:rFonts w:ascii="Times New Roman" w:hAnsi="Times New Roman" w:cs="Times New Roman"/>
          <w:sz w:val="18"/>
          <w:u w:val="single"/>
        </w:rPr>
        <w:t>наименование</w:t>
      </w:r>
      <w:r w:rsidRPr="00887F70">
        <w:rPr>
          <w:rFonts w:ascii="Times New Roman" w:hAnsi="Times New Roman" w:cs="Times New Roman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  <w:u w:val="single"/>
        </w:rPr>
        <w:t>организации,</w:t>
      </w:r>
      <w:r w:rsidRPr="00887F70">
        <w:rPr>
          <w:rFonts w:ascii="Times New Roman" w:hAnsi="Times New Roman" w:cs="Times New Roman"/>
          <w:spacing w:val="80"/>
          <w:sz w:val="18"/>
          <w:u w:val="single"/>
        </w:rPr>
        <w:t xml:space="preserve"> </w:t>
      </w:r>
      <w:proofErr w:type="gramStart"/>
      <w:r w:rsidRPr="00887F70">
        <w:rPr>
          <w:rFonts w:ascii="Times New Roman" w:hAnsi="Times New Roman" w:cs="Times New Roman"/>
          <w:sz w:val="18"/>
          <w:u w:val="single"/>
        </w:rPr>
        <w:t>ИНН,</w:t>
      </w:r>
      <w:r w:rsidRPr="00887F70">
        <w:rPr>
          <w:rFonts w:ascii="Times New Roman" w:hAnsi="Times New Roman" w:cs="Times New Roman"/>
          <w:spacing w:val="80"/>
          <w:sz w:val="18"/>
          <w:u w:val="single"/>
        </w:rPr>
        <w:t xml:space="preserve">  </w:t>
      </w:r>
      <w:r w:rsidRPr="00887F70">
        <w:rPr>
          <w:rFonts w:ascii="Times New Roman" w:hAnsi="Times New Roman" w:cs="Times New Roman"/>
          <w:sz w:val="18"/>
          <w:u w:val="single"/>
        </w:rPr>
        <w:t>TIN</w:t>
      </w:r>
      <w:proofErr w:type="gramEnd"/>
      <w:r w:rsidRPr="00887F70">
        <w:rPr>
          <w:rFonts w:ascii="Times New Roman" w:hAnsi="Times New Roman" w:cs="Times New Roman"/>
          <w:sz w:val="18"/>
          <w:u w:val="single"/>
        </w:rPr>
        <w:t>,</w:t>
      </w:r>
      <w:r w:rsidRPr="00887F70">
        <w:rPr>
          <w:rFonts w:ascii="Times New Roman" w:hAnsi="Times New Roman" w:cs="Times New Roman"/>
          <w:spacing w:val="80"/>
          <w:sz w:val="18"/>
          <w:u w:val="single"/>
        </w:rPr>
        <w:t xml:space="preserve"> </w:t>
      </w:r>
      <w:r w:rsidRPr="00887F70">
        <w:rPr>
          <w:rFonts w:ascii="Times New Roman" w:hAnsi="Times New Roman" w:cs="Times New Roman"/>
          <w:sz w:val="18"/>
          <w:u w:val="single"/>
        </w:rPr>
        <w:t>иной</w:t>
      </w:r>
      <w:r w:rsidRPr="00887F70">
        <w:rPr>
          <w:rFonts w:ascii="Times New Roman" w:hAnsi="Times New Roman" w:cs="Times New Roman"/>
          <w:spacing w:val="80"/>
          <w:sz w:val="18"/>
          <w:u w:val="single"/>
        </w:rPr>
        <w:t xml:space="preserve"> </w:t>
      </w:r>
      <w:r w:rsidRPr="00887F70">
        <w:rPr>
          <w:rFonts w:ascii="Times New Roman" w:hAnsi="Times New Roman" w:cs="Times New Roman"/>
          <w:sz w:val="18"/>
          <w:u w:val="single"/>
        </w:rPr>
        <w:t>идентификатор)</w:t>
      </w:r>
      <w:r w:rsidRPr="00887F70">
        <w:rPr>
          <w:rFonts w:ascii="Times New Roman" w:hAnsi="Times New Roman" w:cs="Times New Roman"/>
          <w:spacing w:val="80"/>
          <w:sz w:val="18"/>
          <w:u w:val="single"/>
        </w:rPr>
        <w:t xml:space="preserve"> </w:t>
      </w:r>
      <w:proofErr w:type="gramStart"/>
      <w:r w:rsidRPr="00887F70">
        <w:rPr>
          <w:rFonts w:ascii="Times New Roman" w:hAnsi="Times New Roman" w:cs="Times New Roman"/>
          <w:sz w:val="18"/>
        </w:rPr>
        <w:t>из</w:t>
      </w:r>
      <w:r w:rsidRPr="00887F70">
        <w:rPr>
          <w:rFonts w:ascii="Times New Roman" w:hAnsi="Times New Roman" w:cs="Times New Roman"/>
          <w:spacing w:val="80"/>
          <w:sz w:val="18"/>
        </w:rPr>
        <w:t xml:space="preserve">  </w:t>
      </w:r>
      <w:r w:rsidRPr="00887F70">
        <w:rPr>
          <w:rFonts w:ascii="Times New Roman" w:hAnsi="Times New Roman" w:cs="Times New Roman"/>
          <w:sz w:val="18"/>
        </w:rPr>
        <w:t>реестра</w:t>
      </w:r>
      <w:proofErr w:type="gramEnd"/>
      <w:r w:rsidRPr="00887F70">
        <w:rPr>
          <w:rFonts w:ascii="Times New Roman" w:hAnsi="Times New Roman" w:cs="Times New Roman"/>
          <w:spacing w:val="80"/>
          <w:sz w:val="18"/>
        </w:rPr>
        <w:t xml:space="preserve">  </w:t>
      </w:r>
      <w:proofErr w:type="gramStart"/>
      <w:r w:rsidRPr="00887F70">
        <w:rPr>
          <w:rFonts w:ascii="Times New Roman" w:hAnsi="Times New Roman" w:cs="Times New Roman"/>
          <w:sz w:val="18"/>
        </w:rPr>
        <w:t>лиц,</w:t>
      </w:r>
      <w:r w:rsidRPr="00887F70">
        <w:rPr>
          <w:rFonts w:ascii="Times New Roman" w:hAnsi="Times New Roman" w:cs="Times New Roman"/>
          <w:spacing w:val="80"/>
          <w:sz w:val="18"/>
        </w:rPr>
        <w:t xml:space="preserve">  </w:t>
      </w:r>
      <w:r w:rsidRPr="00887F70">
        <w:rPr>
          <w:rFonts w:ascii="Times New Roman" w:hAnsi="Times New Roman" w:cs="Times New Roman"/>
          <w:sz w:val="18"/>
        </w:rPr>
        <w:t>признанных</w:t>
      </w:r>
      <w:proofErr w:type="gramEnd"/>
      <w:r w:rsidRPr="00887F70">
        <w:rPr>
          <w:rFonts w:ascii="Times New Roman" w:hAnsi="Times New Roman" w:cs="Times New Roman"/>
          <w:spacing w:val="80"/>
          <w:sz w:val="18"/>
        </w:rPr>
        <w:t xml:space="preserve">  </w:t>
      </w:r>
      <w:r w:rsidRPr="00887F70">
        <w:rPr>
          <w:rFonts w:ascii="Times New Roman" w:hAnsi="Times New Roman" w:cs="Times New Roman"/>
          <w:sz w:val="18"/>
        </w:rPr>
        <w:t xml:space="preserve">квалифицированными </w:t>
      </w:r>
      <w:r w:rsidRPr="00887F70">
        <w:rPr>
          <w:rFonts w:ascii="Times New Roman" w:hAnsi="Times New Roman" w:cs="Times New Roman"/>
          <w:spacing w:val="-2"/>
          <w:sz w:val="18"/>
        </w:rPr>
        <w:t>инвесторами.</w:t>
      </w:r>
    </w:p>
    <w:p w14:paraId="6D77524B" w14:textId="77777777" w:rsidR="00887F70" w:rsidRPr="00887F70" w:rsidRDefault="00887F70" w:rsidP="00887F70">
      <w:pPr>
        <w:pStyle w:val="aa"/>
        <w:rPr>
          <w:sz w:val="18"/>
        </w:rPr>
      </w:pPr>
    </w:p>
    <w:p w14:paraId="159CF95D" w14:textId="77777777" w:rsidR="00887F70" w:rsidRPr="00887F70" w:rsidRDefault="00887F70" w:rsidP="00887F70">
      <w:pPr>
        <w:pStyle w:val="aa"/>
        <w:spacing w:before="166"/>
        <w:rPr>
          <w:sz w:val="18"/>
        </w:rPr>
      </w:pPr>
    </w:p>
    <w:p w14:paraId="421730D6" w14:textId="77777777" w:rsidR="00887F70" w:rsidRPr="00887F70" w:rsidRDefault="00887F70" w:rsidP="00887F70">
      <w:pPr>
        <w:tabs>
          <w:tab w:val="left" w:pos="2325"/>
          <w:tab w:val="left" w:pos="4565"/>
          <w:tab w:val="left" w:pos="5338"/>
        </w:tabs>
        <w:ind w:left="139"/>
        <w:rPr>
          <w:rFonts w:ascii="Times New Roman" w:hAnsi="Times New Roman" w:cs="Times New Roman"/>
          <w:sz w:val="18"/>
        </w:rPr>
      </w:pPr>
      <w:r w:rsidRPr="00887F70">
        <w:rPr>
          <w:rFonts w:ascii="Times New Roman" w:hAnsi="Times New Roman" w:cs="Times New Roman"/>
          <w:b/>
          <w:sz w:val="18"/>
        </w:rPr>
        <w:t>Дата</w:t>
      </w:r>
      <w:r w:rsidRPr="00887F70">
        <w:rPr>
          <w:rFonts w:ascii="Times New Roman" w:hAnsi="Times New Roman" w:cs="Times New Roman"/>
          <w:b/>
          <w:spacing w:val="-1"/>
          <w:sz w:val="18"/>
        </w:rPr>
        <w:t xml:space="preserve"> </w:t>
      </w:r>
      <w:r w:rsidRPr="00887F70">
        <w:rPr>
          <w:rFonts w:ascii="Times New Roman" w:hAnsi="Times New Roman" w:cs="Times New Roman"/>
          <w:b/>
          <w:sz w:val="18"/>
        </w:rPr>
        <w:t>заявления</w:t>
      </w:r>
      <w:r w:rsidRPr="00887F70">
        <w:rPr>
          <w:rFonts w:ascii="Times New Roman" w:hAnsi="Times New Roman" w:cs="Times New Roman"/>
          <w:sz w:val="18"/>
        </w:rPr>
        <w:t>:</w:t>
      </w:r>
      <w:r w:rsidRPr="00887F70">
        <w:rPr>
          <w:rFonts w:ascii="Times New Roman" w:hAnsi="Times New Roman" w:cs="Times New Roman"/>
          <w:spacing w:val="-4"/>
          <w:sz w:val="18"/>
        </w:rPr>
        <w:t xml:space="preserve"> </w:t>
      </w:r>
      <w:r w:rsidRPr="00887F70">
        <w:rPr>
          <w:rFonts w:ascii="Times New Roman" w:hAnsi="Times New Roman" w:cs="Times New Roman"/>
          <w:spacing w:val="-10"/>
          <w:sz w:val="18"/>
        </w:rPr>
        <w:t>«</w:t>
      </w:r>
      <w:r w:rsidRPr="00887F70">
        <w:rPr>
          <w:rFonts w:ascii="Times New Roman" w:hAnsi="Times New Roman" w:cs="Times New Roman"/>
          <w:sz w:val="18"/>
          <w:u w:val="single"/>
        </w:rPr>
        <w:tab/>
      </w:r>
      <w:r w:rsidRPr="00887F70">
        <w:rPr>
          <w:rFonts w:ascii="Times New Roman" w:hAnsi="Times New Roman" w:cs="Times New Roman"/>
          <w:sz w:val="18"/>
        </w:rPr>
        <w:t>»</w:t>
      </w:r>
      <w:r w:rsidRPr="00887F70">
        <w:rPr>
          <w:rFonts w:ascii="Times New Roman" w:hAnsi="Times New Roman" w:cs="Times New Roman"/>
          <w:spacing w:val="-2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  <w:u w:val="single"/>
        </w:rPr>
        <w:tab/>
      </w:r>
      <w:r w:rsidRPr="00887F70">
        <w:rPr>
          <w:rFonts w:ascii="Times New Roman" w:hAnsi="Times New Roman" w:cs="Times New Roman"/>
          <w:spacing w:val="-5"/>
          <w:sz w:val="18"/>
        </w:rPr>
        <w:t>20</w:t>
      </w:r>
      <w:r w:rsidRPr="00887F70">
        <w:rPr>
          <w:rFonts w:ascii="Times New Roman" w:hAnsi="Times New Roman" w:cs="Times New Roman"/>
          <w:sz w:val="18"/>
          <w:u w:val="single"/>
        </w:rPr>
        <w:tab/>
      </w:r>
      <w:r w:rsidRPr="00887F70">
        <w:rPr>
          <w:rFonts w:ascii="Times New Roman" w:hAnsi="Times New Roman" w:cs="Times New Roman"/>
          <w:spacing w:val="-5"/>
          <w:sz w:val="18"/>
        </w:rPr>
        <w:t>г.</w:t>
      </w:r>
    </w:p>
    <w:p w14:paraId="0EB96999" w14:textId="77777777" w:rsidR="00887F70" w:rsidRPr="00887F70" w:rsidRDefault="00887F70" w:rsidP="00887F70">
      <w:pPr>
        <w:pStyle w:val="aa"/>
        <w:rPr>
          <w:sz w:val="18"/>
        </w:rPr>
      </w:pPr>
    </w:p>
    <w:p w14:paraId="7A14BC9D" w14:textId="77777777" w:rsidR="00887F70" w:rsidRPr="00887F70" w:rsidRDefault="00887F70" w:rsidP="00887F70">
      <w:pPr>
        <w:pStyle w:val="aa"/>
        <w:spacing w:before="56"/>
        <w:rPr>
          <w:sz w:val="18"/>
        </w:rPr>
      </w:pPr>
    </w:p>
    <w:p w14:paraId="0894CF6B" w14:textId="77777777" w:rsidR="00887F70" w:rsidRPr="00887F70" w:rsidRDefault="00887F70" w:rsidP="00887F70">
      <w:pPr>
        <w:ind w:left="139"/>
        <w:rPr>
          <w:rFonts w:ascii="Times New Roman" w:hAnsi="Times New Roman" w:cs="Times New Roman"/>
          <w:sz w:val="18"/>
        </w:rPr>
      </w:pPr>
      <w:r w:rsidRPr="00887F70">
        <w:rPr>
          <w:rFonts w:ascii="Times New Roman" w:hAnsi="Times New Roman" w:cs="Times New Roman"/>
          <w:sz w:val="18"/>
        </w:rPr>
        <w:t>Для</w:t>
      </w:r>
      <w:r w:rsidRPr="00887F70">
        <w:rPr>
          <w:rFonts w:ascii="Times New Roman" w:hAnsi="Times New Roman" w:cs="Times New Roman"/>
          <w:spacing w:val="-4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физических</w:t>
      </w:r>
      <w:r w:rsidRPr="00887F70">
        <w:rPr>
          <w:rFonts w:ascii="Times New Roman" w:hAnsi="Times New Roman" w:cs="Times New Roman"/>
          <w:spacing w:val="-1"/>
          <w:sz w:val="18"/>
        </w:rPr>
        <w:t xml:space="preserve"> </w:t>
      </w:r>
      <w:r w:rsidRPr="00887F70">
        <w:rPr>
          <w:rFonts w:ascii="Times New Roman" w:hAnsi="Times New Roman" w:cs="Times New Roman"/>
          <w:spacing w:val="-4"/>
          <w:sz w:val="18"/>
        </w:rPr>
        <w:t>лиц:</w:t>
      </w:r>
    </w:p>
    <w:p w14:paraId="4FE6036D" w14:textId="77777777" w:rsidR="00887F70" w:rsidRPr="00887F70" w:rsidRDefault="00887F70" w:rsidP="00887F70">
      <w:pPr>
        <w:spacing w:before="134"/>
        <w:ind w:left="139"/>
        <w:rPr>
          <w:rFonts w:ascii="Times New Roman" w:hAnsi="Times New Roman" w:cs="Times New Roman"/>
          <w:b/>
          <w:sz w:val="18"/>
        </w:rPr>
      </w:pPr>
      <w:r w:rsidRPr="00887F70">
        <w:rPr>
          <w:rFonts w:ascii="Times New Roman" w:hAnsi="Times New Roman" w:cs="Times New Roman"/>
          <w:b/>
          <w:spacing w:val="-2"/>
          <w:sz w:val="18"/>
        </w:rPr>
        <w:t>Заявитель:</w:t>
      </w:r>
    </w:p>
    <w:p w14:paraId="461E5858" w14:textId="77777777" w:rsidR="00887F70" w:rsidRPr="00887F70" w:rsidRDefault="00887F70" w:rsidP="00887F70">
      <w:pPr>
        <w:spacing w:before="191"/>
        <w:ind w:right="2054"/>
        <w:jc w:val="center"/>
        <w:rPr>
          <w:rFonts w:ascii="Times New Roman" w:hAnsi="Times New Roman" w:cs="Times New Roman"/>
          <w:sz w:val="18"/>
        </w:rPr>
      </w:pPr>
      <w:r w:rsidRPr="00887F70">
        <w:rPr>
          <w:rFonts w:ascii="Times New Roman" w:hAnsi="Times New Roman" w:cs="Times New Roman"/>
          <w:spacing w:val="-10"/>
          <w:sz w:val="18"/>
        </w:rPr>
        <w:t>/</w:t>
      </w:r>
    </w:p>
    <w:p w14:paraId="15300974" w14:textId="77777777" w:rsidR="00887F70" w:rsidRPr="00887F70" w:rsidRDefault="00887F70" w:rsidP="00887F70">
      <w:pPr>
        <w:tabs>
          <w:tab w:val="left" w:pos="6927"/>
        </w:tabs>
        <w:spacing w:before="80"/>
        <w:ind w:left="1814"/>
        <w:rPr>
          <w:rFonts w:ascii="Times New Roman" w:hAnsi="Times New Roman" w:cs="Times New Roman"/>
          <w:sz w:val="14"/>
        </w:rPr>
      </w:pPr>
      <w:r w:rsidRPr="00887F70">
        <w:rPr>
          <w:rFonts w:ascii="Times New Roman" w:hAnsi="Times New Roman" w:cs="Times New Roman"/>
          <w:spacing w:val="-2"/>
          <w:sz w:val="14"/>
        </w:rPr>
        <w:t>(Подпись)</w:t>
      </w:r>
      <w:r w:rsidRPr="00887F70">
        <w:rPr>
          <w:rFonts w:ascii="Times New Roman" w:hAnsi="Times New Roman" w:cs="Times New Roman"/>
          <w:sz w:val="14"/>
        </w:rPr>
        <w:tab/>
      </w:r>
      <w:r w:rsidRPr="00887F70">
        <w:rPr>
          <w:rFonts w:ascii="Times New Roman" w:hAnsi="Times New Roman" w:cs="Times New Roman"/>
          <w:spacing w:val="-2"/>
          <w:sz w:val="14"/>
        </w:rPr>
        <w:t>(ФИО)</w:t>
      </w:r>
    </w:p>
    <w:p w14:paraId="6EE766AD" w14:textId="77777777" w:rsidR="00887F70" w:rsidRPr="00887F70" w:rsidRDefault="00887F70" w:rsidP="00887F70">
      <w:pPr>
        <w:spacing w:before="130"/>
        <w:ind w:left="139"/>
        <w:rPr>
          <w:rFonts w:ascii="Times New Roman" w:hAnsi="Times New Roman" w:cs="Times New Roman"/>
          <w:sz w:val="18"/>
        </w:rPr>
      </w:pPr>
      <w:r w:rsidRPr="00887F70">
        <w:rPr>
          <w:rFonts w:ascii="Times New Roman" w:hAnsi="Times New Roman" w:cs="Times New Roman"/>
          <w:sz w:val="18"/>
        </w:rPr>
        <w:t>Реквизиты</w:t>
      </w:r>
      <w:r w:rsidRPr="00887F70">
        <w:rPr>
          <w:rFonts w:ascii="Times New Roman" w:hAnsi="Times New Roman" w:cs="Times New Roman"/>
          <w:spacing w:val="-7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документа,</w:t>
      </w:r>
      <w:r w:rsidRPr="00887F70">
        <w:rPr>
          <w:rFonts w:ascii="Times New Roman" w:hAnsi="Times New Roman" w:cs="Times New Roman"/>
          <w:spacing w:val="-2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на</w:t>
      </w:r>
      <w:r w:rsidRPr="00887F70">
        <w:rPr>
          <w:rFonts w:ascii="Times New Roman" w:hAnsi="Times New Roman" w:cs="Times New Roman"/>
          <w:spacing w:val="-3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основании</w:t>
      </w:r>
      <w:r w:rsidRPr="00887F70">
        <w:rPr>
          <w:rFonts w:ascii="Times New Roman" w:hAnsi="Times New Roman" w:cs="Times New Roman"/>
          <w:spacing w:val="-3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которого</w:t>
      </w:r>
      <w:r w:rsidRPr="00887F70">
        <w:rPr>
          <w:rFonts w:ascii="Times New Roman" w:hAnsi="Times New Roman" w:cs="Times New Roman"/>
          <w:spacing w:val="-4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действует</w:t>
      </w:r>
      <w:r w:rsidRPr="00887F70">
        <w:rPr>
          <w:rFonts w:ascii="Times New Roman" w:hAnsi="Times New Roman" w:cs="Times New Roman"/>
          <w:spacing w:val="-3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представитель</w:t>
      </w:r>
      <w:r w:rsidRPr="00887F70">
        <w:rPr>
          <w:rFonts w:ascii="Times New Roman" w:hAnsi="Times New Roman" w:cs="Times New Roman"/>
          <w:spacing w:val="-3"/>
          <w:sz w:val="18"/>
        </w:rPr>
        <w:t xml:space="preserve"> </w:t>
      </w:r>
      <w:r w:rsidRPr="00887F70">
        <w:rPr>
          <w:rFonts w:ascii="Times New Roman" w:hAnsi="Times New Roman" w:cs="Times New Roman"/>
          <w:spacing w:val="-2"/>
          <w:sz w:val="18"/>
        </w:rPr>
        <w:t>Заявителя:</w:t>
      </w:r>
    </w:p>
    <w:p w14:paraId="3E5AFC40" w14:textId="77777777" w:rsidR="00887F70" w:rsidRPr="00887F70" w:rsidRDefault="00887F70" w:rsidP="00887F70">
      <w:pPr>
        <w:pStyle w:val="aa"/>
        <w:rPr>
          <w:sz w:val="18"/>
        </w:rPr>
      </w:pPr>
    </w:p>
    <w:p w14:paraId="438BF166" w14:textId="77777777" w:rsidR="00887F70" w:rsidRPr="00887F70" w:rsidRDefault="00887F70" w:rsidP="00887F70">
      <w:pPr>
        <w:pStyle w:val="aa"/>
        <w:rPr>
          <w:sz w:val="18"/>
        </w:rPr>
      </w:pPr>
    </w:p>
    <w:p w14:paraId="6AB8C133" w14:textId="77777777" w:rsidR="00887F70" w:rsidRPr="00887F70" w:rsidRDefault="00887F70" w:rsidP="00887F70">
      <w:pPr>
        <w:pStyle w:val="aa"/>
        <w:spacing w:before="96"/>
        <w:rPr>
          <w:sz w:val="18"/>
        </w:rPr>
      </w:pPr>
    </w:p>
    <w:p w14:paraId="4CD8B7FD" w14:textId="77777777" w:rsidR="00887F70" w:rsidRPr="00887F70" w:rsidRDefault="00887F70" w:rsidP="00887F70">
      <w:pPr>
        <w:ind w:left="139"/>
        <w:rPr>
          <w:rFonts w:ascii="Times New Roman" w:hAnsi="Times New Roman" w:cs="Times New Roman"/>
          <w:sz w:val="18"/>
        </w:rPr>
      </w:pPr>
      <w:r w:rsidRPr="00887F70">
        <w:rPr>
          <w:rFonts w:ascii="Times New Roman" w:hAnsi="Times New Roman" w:cs="Times New Roman"/>
          <w:sz w:val="18"/>
        </w:rPr>
        <w:t>Для</w:t>
      </w:r>
      <w:r w:rsidRPr="00887F70">
        <w:rPr>
          <w:rFonts w:ascii="Times New Roman" w:hAnsi="Times New Roman" w:cs="Times New Roman"/>
          <w:spacing w:val="-3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юридических</w:t>
      </w:r>
      <w:r w:rsidRPr="00887F70">
        <w:rPr>
          <w:rFonts w:ascii="Times New Roman" w:hAnsi="Times New Roman" w:cs="Times New Roman"/>
          <w:spacing w:val="-2"/>
          <w:sz w:val="18"/>
        </w:rPr>
        <w:t xml:space="preserve"> </w:t>
      </w:r>
      <w:r w:rsidRPr="00887F70">
        <w:rPr>
          <w:rFonts w:ascii="Times New Roman" w:hAnsi="Times New Roman" w:cs="Times New Roman"/>
          <w:spacing w:val="-4"/>
          <w:sz w:val="18"/>
        </w:rPr>
        <w:t>лиц:</w:t>
      </w:r>
    </w:p>
    <w:p w14:paraId="3117456B" w14:textId="77777777" w:rsidR="00887F70" w:rsidRPr="00887F70" w:rsidRDefault="00887F70" w:rsidP="00887F70">
      <w:pPr>
        <w:spacing w:before="132"/>
        <w:ind w:left="139"/>
        <w:rPr>
          <w:rFonts w:ascii="Times New Roman" w:hAnsi="Times New Roman" w:cs="Times New Roman"/>
          <w:b/>
          <w:sz w:val="18"/>
        </w:rPr>
      </w:pPr>
      <w:r w:rsidRPr="00887F70">
        <w:rPr>
          <w:rFonts w:ascii="Times New Roman" w:hAnsi="Times New Roman" w:cs="Times New Roman"/>
          <w:b/>
          <w:spacing w:val="-2"/>
          <w:sz w:val="18"/>
        </w:rPr>
        <w:t>Заявитель:</w:t>
      </w:r>
    </w:p>
    <w:p w14:paraId="64CEF1E9" w14:textId="77777777" w:rsidR="00887F70" w:rsidRPr="00887F70" w:rsidRDefault="00887F70" w:rsidP="00887F70">
      <w:pPr>
        <w:pStyle w:val="aa"/>
        <w:rPr>
          <w:b/>
          <w:sz w:val="18"/>
        </w:rPr>
      </w:pPr>
    </w:p>
    <w:p w14:paraId="722361E4" w14:textId="77777777" w:rsidR="00887F70" w:rsidRPr="00887F70" w:rsidRDefault="00887F70" w:rsidP="00887F70">
      <w:pPr>
        <w:pStyle w:val="aa"/>
        <w:spacing w:before="9"/>
        <w:rPr>
          <w:b/>
          <w:sz w:val="18"/>
        </w:rPr>
      </w:pPr>
    </w:p>
    <w:p w14:paraId="526F5765" w14:textId="77777777" w:rsidR="00887F70" w:rsidRPr="00887F70" w:rsidRDefault="00887F70" w:rsidP="00887F70">
      <w:pPr>
        <w:tabs>
          <w:tab w:val="left" w:pos="7263"/>
        </w:tabs>
        <w:spacing w:before="1"/>
        <w:ind w:left="2093"/>
        <w:rPr>
          <w:rFonts w:ascii="Times New Roman" w:hAnsi="Times New Roman" w:cs="Times New Roman"/>
          <w:sz w:val="14"/>
        </w:rPr>
      </w:pPr>
      <w:r w:rsidRPr="00887F70">
        <w:rPr>
          <w:rFonts w:ascii="Times New Roman" w:hAnsi="Times New Roman" w:cs="Times New Roman"/>
          <w:spacing w:val="-2"/>
          <w:sz w:val="14"/>
        </w:rPr>
        <w:t>(Должность)</w:t>
      </w:r>
      <w:r w:rsidRPr="00887F70">
        <w:rPr>
          <w:rFonts w:ascii="Times New Roman" w:hAnsi="Times New Roman" w:cs="Times New Roman"/>
          <w:sz w:val="14"/>
        </w:rPr>
        <w:tab/>
      </w:r>
      <w:r w:rsidRPr="00887F70">
        <w:rPr>
          <w:rFonts w:ascii="Times New Roman" w:hAnsi="Times New Roman" w:cs="Times New Roman"/>
          <w:spacing w:val="-2"/>
          <w:sz w:val="14"/>
        </w:rPr>
        <w:t>(ФИО)</w:t>
      </w:r>
    </w:p>
    <w:p w14:paraId="1478A95E" w14:textId="77777777" w:rsidR="00887F70" w:rsidRPr="00887F70" w:rsidRDefault="00887F70" w:rsidP="00887F70">
      <w:pPr>
        <w:pStyle w:val="aa"/>
        <w:rPr>
          <w:sz w:val="14"/>
        </w:rPr>
      </w:pPr>
    </w:p>
    <w:p w14:paraId="74062F4C" w14:textId="77777777" w:rsidR="00887F70" w:rsidRPr="00887F70" w:rsidRDefault="00887F70" w:rsidP="00887F70">
      <w:pPr>
        <w:pStyle w:val="aa"/>
        <w:rPr>
          <w:sz w:val="14"/>
        </w:rPr>
      </w:pPr>
    </w:p>
    <w:p w14:paraId="2C5160A2" w14:textId="77777777" w:rsidR="00887F70" w:rsidRPr="00887F70" w:rsidRDefault="00887F70" w:rsidP="00887F70">
      <w:pPr>
        <w:pStyle w:val="aa"/>
        <w:spacing w:before="44"/>
        <w:rPr>
          <w:sz w:val="14"/>
        </w:rPr>
      </w:pPr>
    </w:p>
    <w:p w14:paraId="48F50197" w14:textId="77777777" w:rsidR="00887F70" w:rsidRPr="00887F70" w:rsidRDefault="00887F70" w:rsidP="00887F70">
      <w:pPr>
        <w:ind w:left="2385"/>
        <w:rPr>
          <w:rFonts w:ascii="Times New Roman" w:hAnsi="Times New Roman" w:cs="Times New Roman"/>
          <w:sz w:val="14"/>
        </w:rPr>
      </w:pPr>
      <w:r w:rsidRPr="00887F70">
        <w:rPr>
          <w:rFonts w:ascii="Times New Roman" w:hAnsi="Times New Roman" w:cs="Times New Roman"/>
          <w:spacing w:val="-4"/>
          <w:sz w:val="14"/>
        </w:rPr>
        <w:t>М.П.</w:t>
      </w:r>
    </w:p>
    <w:p w14:paraId="7A4AD66B" w14:textId="77777777" w:rsidR="00887F70" w:rsidRPr="00887F70" w:rsidRDefault="00887F70" w:rsidP="00887F70">
      <w:pPr>
        <w:pStyle w:val="aa"/>
        <w:spacing w:before="79"/>
        <w:rPr>
          <w:sz w:val="14"/>
        </w:rPr>
      </w:pPr>
    </w:p>
    <w:p w14:paraId="2410BB89" w14:textId="77777777" w:rsidR="00887F70" w:rsidRPr="00887F70" w:rsidRDefault="00887F70" w:rsidP="00887F70">
      <w:pPr>
        <w:ind w:right="2076"/>
        <w:jc w:val="right"/>
        <w:rPr>
          <w:rFonts w:ascii="Times New Roman" w:hAnsi="Times New Roman" w:cs="Times New Roman"/>
          <w:sz w:val="14"/>
        </w:rPr>
      </w:pPr>
      <w:r w:rsidRPr="00887F70">
        <w:rPr>
          <w:rFonts w:ascii="Times New Roman" w:hAnsi="Times New Roman" w:cs="Times New Roman"/>
          <w:spacing w:val="-2"/>
          <w:sz w:val="14"/>
        </w:rPr>
        <w:t>(Подпись)</w:t>
      </w:r>
    </w:p>
    <w:p w14:paraId="30F74991" w14:textId="77777777" w:rsidR="00887F70" w:rsidRPr="00887F70" w:rsidRDefault="00887F70" w:rsidP="00887F70">
      <w:pPr>
        <w:spacing w:before="131"/>
        <w:ind w:left="139"/>
        <w:rPr>
          <w:rFonts w:ascii="Times New Roman" w:hAnsi="Times New Roman" w:cs="Times New Roman"/>
          <w:sz w:val="18"/>
        </w:rPr>
      </w:pPr>
      <w:r w:rsidRPr="00887F70">
        <w:rPr>
          <w:rFonts w:ascii="Times New Roman" w:hAnsi="Times New Roman" w:cs="Times New Roman"/>
          <w:sz w:val="18"/>
        </w:rPr>
        <w:t>Реквизиты</w:t>
      </w:r>
      <w:r w:rsidRPr="00887F70">
        <w:rPr>
          <w:rFonts w:ascii="Times New Roman" w:hAnsi="Times New Roman" w:cs="Times New Roman"/>
          <w:spacing w:val="-7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документа,</w:t>
      </w:r>
      <w:r w:rsidRPr="00887F70">
        <w:rPr>
          <w:rFonts w:ascii="Times New Roman" w:hAnsi="Times New Roman" w:cs="Times New Roman"/>
          <w:spacing w:val="-2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на</w:t>
      </w:r>
      <w:r w:rsidRPr="00887F70">
        <w:rPr>
          <w:rFonts w:ascii="Times New Roman" w:hAnsi="Times New Roman" w:cs="Times New Roman"/>
          <w:spacing w:val="-3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основании</w:t>
      </w:r>
      <w:r w:rsidRPr="00887F70">
        <w:rPr>
          <w:rFonts w:ascii="Times New Roman" w:hAnsi="Times New Roman" w:cs="Times New Roman"/>
          <w:spacing w:val="-3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которого</w:t>
      </w:r>
      <w:r w:rsidRPr="00887F70">
        <w:rPr>
          <w:rFonts w:ascii="Times New Roman" w:hAnsi="Times New Roman" w:cs="Times New Roman"/>
          <w:spacing w:val="-4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действует</w:t>
      </w:r>
      <w:r w:rsidRPr="00887F70">
        <w:rPr>
          <w:rFonts w:ascii="Times New Roman" w:hAnsi="Times New Roman" w:cs="Times New Roman"/>
          <w:spacing w:val="-3"/>
          <w:sz w:val="18"/>
        </w:rPr>
        <w:t xml:space="preserve"> </w:t>
      </w:r>
      <w:r w:rsidRPr="00887F70">
        <w:rPr>
          <w:rFonts w:ascii="Times New Roman" w:hAnsi="Times New Roman" w:cs="Times New Roman"/>
          <w:sz w:val="18"/>
        </w:rPr>
        <w:t>представитель</w:t>
      </w:r>
      <w:r w:rsidRPr="00887F70">
        <w:rPr>
          <w:rFonts w:ascii="Times New Roman" w:hAnsi="Times New Roman" w:cs="Times New Roman"/>
          <w:spacing w:val="-3"/>
          <w:sz w:val="18"/>
        </w:rPr>
        <w:t xml:space="preserve"> </w:t>
      </w:r>
      <w:r w:rsidRPr="00887F70">
        <w:rPr>
          <w:rFonts w:ascii="Times New Roman" w:hAnsi="Times New Roman" w:cs="Times New Roman"/>
          <w:spacing w:val="-2"/>
          <w:sz w:val="18"/>
        </w:rPr>
        <w:t>Заявителя:</w:t>
      </w:r>
    </w:p>
    <w:p w14:paraId="19CE0E81" w14:textId="77777777" w:rsidR="00887F70" w:rsidRPr="00887F70" w:rsidRDefault="00887F70" w:rsidP="00887F70">
      <w:pPr>
        <w:rPr>
          <w:rFonts w:ascii="Times New Roman" w:hAnsi="Times New Roman" w:cs="Times New Roman"/>
        </w:rPr>
      </w:pPr>
    </w:p>
    <w:p w14:paraId="3C852F05" w14:textId="77777777" w:rsidR="00887F70" w:rsidRPr="00887F70" w:rsidRDefault="00887F70" w:rsidP="007E1470">
      <w:pPr>
        <w:pStyle w:val="ac"/>
        <w:spacing w:line="240" w:lineRule="auto"/>
        <w:ind w:firstLine="0"/>
        <w:rPr>
          <w:sz w:val="22"/>
          <w:szCs w:val="22"/>
        </w:rPr>
      </w:pPr>
    </w:p>
    <w:sectPr w:rsidR="00887F70" w:rsidRPr="00887F70" w:rsidSect="002B523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169B"/>
    <w:multiLevelType w:val="hybridMultilevel"/>
    <w:tmpl w:val="FFDC3DC0"/>
    <w:lvl w:ilvl="0" w:tplc="DD9C68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4197D7C"/>
    <w:multiLevelType w:val="hybridMultilevel"/>
    <w:tmpl w:val="A7C23174"/>
    <w:lvl w:ilvl="0" w:tplc="6C80F4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38850959">
    <w:abstractNumId w:val="0"/>
  </w:num>
  <w:num w:numId="2" w16cid:durableId="920716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06"/>
    <w:rsid w:val="00012FA8"/>
    <w:rsid w:val="00012FF0"/>
    <w:rsid w:val="00016189"/>
    <w:rsid w:val="000B1290"/>
    <w:rsid w:val="00115EAE"/>
    <w:rsid w:val="001A65BC"/>
    <w:rsid w:val="001C0928"/>
    <w:rsid w:val="001D101C"/>
    <w:rsid w:val="00201D85"/>
    <w:rsid w:val="00204B20"/>
    <w:rsid w:val="0025674B"/>
    <w:rsid w:val="0027172B"/>
    <w:rsid w:val="002B5230"/>
    <w:rsid w:val="0031571F"/>
    <w:rsid w:val="00331D72"/>
    <w:rsid w:val="0038014D"/>
    <w:rsid w:val="003A324B"/>
    <w:rsid w:val="003B48F4"/>
    <w:rsid w:val="003B5054"/>
    <w:rsid w:val="003D79F7"/>
    <w:rsid w:val="003E0925"/>
    <w:rsid w:val="003E7007"/>
    <w:rsid w:val="003F605F"/>
    <w:rsid w:val="004038D5"/>
    <w:rsid w:val="00415458"/>
    <w:rsid w:val="00490539"/>
    <w:rsid w:val="00496613"/>
    <w:rsid w:val="004D74AA"/>
    <w:rsid w:val="00503835"/>
    <w:rsid w:val="00527FB2"/>
    <w:rsid w:val="00557356"/>
    <w:rsid w:val="005C2243"/>
    <w:rsid w:val="005F1ED7"/>
    <w:rsid w:val="005F534C"/>
    <w:rsid w:val="0060556D"/>
    <w:rsid w:val="00626D25"/>
    <w:rsid w:val="00651CE5"/>
    <w:rsid w:val="0067473B"/>
    <w:rsid w:val="00680CC2"/>
    <w:rsid w:val="006F362A"/>
    <w:rsid w:val="00716653"/>
    <w:rsid w:val="007231C1"/>
    <w:rsid w:val="00723292"/>
    <w:rsid w:val="00754FE5"/>
    <w:rsid w:val="00780510"/>
    <w:rsid w:val="007A691D"/>
    <w:rsid w:val="007D12D2"/>
    <w:rsid w:val="007D3F52"/>
    <w:rsid w:val="007E1470"/>
    <w:rsid w:val="007E77A3"/>
    <w:rsid w:val="008148BB"/>
    <w:rsid w:val="00824A44"/>
    <w:rsid w:val="00887F70"/>
    <w:rsid w:val="008E4564"/>
    <w:rsid w:val="008E6F02"/>
    <w:rsid w:val="008E74E8"/>
    <w:rsid w:val="008F77C7"/>
    <w:rsid w:val="0090500E"/>
    <w:rsid w:val="009512B5"/>
    <w:rsid w:val="009B3092"/>
    <w:rsid w:val="009B761C"/>
    <w:rsid w:val="009D244B"/>
    <w:rsid w:val="009D2B95"/>
    <w:rsid w:val="00A2666E"/>
    <w:rsid w:val="00A27EE0"/>
    <w:rsid w:val="00A5510D"/>
    <w:rsid w:val="00AC0963"/>
    <w:rsid w:val="00AC53F8"/>
    <w:rsid w:val="00B12244"/>
    <w:rsid w:val="00B27B3A"/>
    <w:rsid w:val="00B40E50"/>
    <w:rsid w:val="00B52BA9"/>
    <w:rsid w:val="00B634FE"/>
    <w:rsid w:val="00B6459D"/>
    <w:rsid w:val="00B733C9"/>
    <w:rsid w:val="00B82CF0"/>
    <w:rsid w:val="00B952FA"/>
    <w:rsid w:val="00BC1777"/>
    <w:rsid w:val="00BC5FBB"/>
    <w:rsid w:val="00BD0406"/>
    <w:rsid w:val="00C23E07"/>
    <w:rsid w:val="00C84079"/>
    <w:rsid w:val="00C91B0B"/>
    <w:rsid w:val="00CB0C98"/>
    <w:rsid w:val="00CC67C2"/>
    <w:rsid w:val="00D32915"/>
    <w:rsid w:val="00D33BA9"/>
    <w:rsid w:val="00D52453"/>
    <w:rsid w:val="00D60C6C"/>
    <w:rsid w:val="00DA050E"/>
    <w:rsid w:val="00E05BCE"/>
    <w:rsid w:val="00E45837"/>
    <w:rsid w:val="00E85CE9"/>
    <w:rsid w:val="00EF5329"/>
    <w:rsid w:val="00F040EB"/>
    <w:rsid w:val="00F36712"/>
    <w:rsid w:val="00F45315"/>
    <w:rsid w:val="00F46E85"/>
    <w:rsid w:val="00F603AE"/>
    <w:rsid w:val="00F9686F"/>
    <w:rsid w:val="00FA1164"/>
    <w:rsid w:val="00FF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7C8D"/>
  <w15:docId w15:val="{46323853-5305-4DE9-8554-C0F45891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D04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0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rmal (Web)"/>
    <w:basedOn w:val="a"/>
    <w:uiPriority w:val="99"/>
    <w:semiHidden/>
    <w:unhideWhenUsed/>
    <w:rsid w:val="00BD04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512B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E7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77A3"/>
    <w:rPr>
      <w:rFonts w:ascii="Segoe UI" w:hAnsi="Segoe UI" w:cs="Segoe UI"/>
      <w:sz w:val="18"/>
      <w:szCs w:val="18"/>
    </w:rPr>
  </w:style>
  <w:style w:type="paragraph" w:customStyle="1" w:styleId="a9">
    <w:basedOn w:val="a"/>
    <w:next w:val="a3"/>
    <w:qFormat/>
    <w:rsid w:val="00824A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semiHidden/>
    <w:rsid w:val="00824A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824A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"/>
    <w:link w:val="ad"/>
    <w:semiHidden/>
    <w:rsid w:val="00824A4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824A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basedOn w:val="a"/>
    <w:next w:val="a3"/>
    <w:qFormat/>
    <w:rsid w:val="009D2B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basedOn w:val="a0"/>
    <w:uiPriority w:val="99"/>
    <w:unhideWhenUsed/>
    <w:rsid w:val="00D52453"/>
    <w:rPr>
      <w:color w:val="F49100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2453"/>
    <w:rPr>
      <w:color w:val="808080"/>
      <w:shd w:val="clear" w:color="auto" w:fill="E6E6E6"/>
    </w:rPr>
  </w:style>
  <w:style w:type="table" w:styleId="af0">
    <w:name w:val="Table Grid"/>
    <w:basedOn w:val="a1"/>
    <w:uiPriority w:val="39"/>
    <w:rsid w:val="001A6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E85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C2F176B-79A8-41B6-AC13-27F5582A2E9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9E1A-E895-40F9-804B-8DC77826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Овечкина</dc:creator>
  <cp:keywords/>
  <dc:description/>
  <cp:lastModifiedBy>Татьяна</cp:lastModifiedBy>
  <cp:revision>2</cp:revision>
  <cp:lastPrinted>2026-02-25T09:35:00Z</cp:lastPrinted>
  <dcterms:created xsi:type="dcterms:W3CDTF">2026-02-25T09:40:00Z</dcterms:created>
  <dcterms:modified xsi:type="dcterms:W3CDTF">2026-02-25T09:40:00Z</dcterms:modified>
</cp:coreProperties>
</file>